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F684C" w14:textId="47ABB477" w:rsidR="009D617C" w:rsidRDefault="00692B59" w:rsidP="00842EEC">
      <w:pPr>
        <w:pStyle w:val="Heading2"/>
        <w:jc w:val="center"/>
        <w:rPr>
          <w:spacing w:val="10"/>
          <w:sz w:val="40"/>
          <w:szCs w:val="40"/>
        </w:rPr>
      </w:pPr>
      <w:r>
        <w:rPr>
          <w:noProof/>
          <w:spacing w:val="10"/>
          <w:sz w:val="40"/>
          <w:szCs w:val="40"/>
        </w:rPr>
        <w:drawing>
          <wp:anchor distT="0" distB="0" distL="114300" distR="114300" simplePos="0" relativeHeight="251658240" behindDoc="0" locked="0" layoutInCell="1" allowOverlap="1" wp14:anchorId="213706EF" wp14:editId="24CA6D5E">
            <wp:simplePos x="0" y="0"/>
            <wp:positionH relativeFrom="column">
              <wp:posOffset>4787375</wp:posOffset>
            </wp:positionH>
            <wp:positionV relativeFrom="paragraph">
              <wp:posOffset>497</wp:posOffset>
            </wp:positionV>
            <wp:extent cx="1130300" cy="6356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30300" cy="635635"/>
                    </a:xfrm>
                    <a:prstGeom prst="rect">
                      <a:avLst/>
                    </a:prstGeom>
                  </pic:spPr>
                </pic:pic>
              </a:graphicData>
            </a:graphic>
            <wp14:sizeRelH relativeFrom="page">
              <wp14:pctWidth>0</wp14:pctWidth>
            </wp14:sizeRelH>
            <wp14:sizeRelV relativeFrom="page">
              <wp14:pctHeight>0</wp14:pctHeight>
            </wp14:sizeRelV>
          </wp:anchor>
        </w:drawing>
      </w:r>
    </w:p>
    <w:p w14:paraId="4F4A97D8" w14:textId="77777777" w:rsidR="009D617C" w:rsidRDefault="009D617C" w:rsidP="00692B59">
      <w:pPr>
        <w:pStyle w:val="Heading2"/>
        <w:rPr>
          <w:spacing w:val="10"/>
          <w:sz w:val="40"/>
          <w:szCs w:val="40"/>
        </w:rPr>
      </w:pPr>
      <w:bookmarkStart w:id="0" w:name="_GoBack"/>
      <w:bookmarkEnd w:id="0"/>
    </w:p>
    <w:p w14:paraId="7BB029EF" w14:textId="77777777" w:rsidR="009D617C" w:rsidRDefault="009D617C" w:rsidP="00842EEC">
      <w:pPr>
        <w:pStyle w:val="Heading2"/>
        <w:jc w:val="center"/>
        <w:rPr>
          <w:spacing w:val="10"/>
          <w:sz w:val="40"/>
          <w:szCs w:val="40"/>
        </w:rPr>
      </w:pPr>
    </w:p>
    <w:p w14:paraId="3045A851" w14:textId="77777777" w:rsidR="009D617C" w:rsidRDefault="009D617C" w:rsidP="00842EEC">
      <w:pPr>
        <w:pStyle w:val="Heading2"/>
        <w:jc w:val="center"/>
        <w:rPr>
          <w:spacing w:val="10"/>
          <w:sz w:val="40"/>
          <w:szCs w:val="40"/>
        </w:rPr>
      </w:pPr>
    </w:p>
    <w:p w14:paraId="7B56F3E1" w14:textId="77777777" w:rsidR="00842EEC" w:rsidRPr="00E04400" w:rsidRDefault="00842EEC" w:rsidP="00842EEC">
      <w:pPr>
        <w:pStyle w:val="Heading2"/>
        <w:jc w:val="center"/>
        <w:rPr>
          <w:spacing w:val="10"/>
          <w:sz w:val="40"/>
          <w:szCs w:val="40"/>
        </w:rPr>
      </w:pPr>
      <w:r w:rsidRPr="00E04400">
        <w:rPr>
          <w:spacing w:val="10"/>
          <w:sz w:val="40"/>
          <w:szCs w:val="40"/>
        </w:rPr>
        <w:t xml:space="preserve">A guide to using </w:t>
      </w:r>
      <w:r>
        <w:rPr>
          <w:spacing w:val="10"/>
          <w:sz w:val="40"/>
          <w:szCs w:val="40"/>
        </w:rPr>
        <w:t>the</w:t>
      </w:r>
      <w:r w:rsidRPr="00E04400">
        <w:rPr>
          <w:spacing w:val="10"/>
          <w:sz w:val="40"/>
          <w:szCs w:val="40"/>
        </w:rPr>
        <w:t xml:space="preserve"> Entry Diagnostic Assessments</w:t>
      </w:r>
    </w:p>
    <w:p w14:paraId="51D6F161" w14:textId="77777777" w:rsidR="00842EEC" w:rsidRPr="00E04400" w:rsidRDefault="00842EEC" w:rsidP="00842EEC">
      <w:pPr>
        <w:rPr>
          <w:rFonts w:ascii="Arial" w:hAnsi="Arial"/>
          <w:spacing w:val="10"/>
          <w:sz w:val="40"/>
          <w:szCs w:val="40"/>
        </w:rPr>
      </w:pPr>
    </w:p>
    <w:p w14:paraId="3DF6ECC8" w14:textId="77777777" w:rsidR="00842EEC" w:rsidRDefault="00842EEC" w:rsidP="00842EEC">
      <w:pPr>
        <w:rPr>
          <w:rFonts w:ascii="Arial" w:hAnsi="Arial"/>
          <w:spacing w:val="10"/>
        </w:rPr>
      </w:pPr>
    </w:p>
    <w:p w14:paraId="44E686A1" w14:textId="77777777" w:rsidR="00842EEC" w:rsidRDefault="00842EEC" w:rsidP="00842EEC">
      <w:pPr>
        <w:rPr>
          <w:rFonts w:ascii="Arial" w:hAnsi="Arial"/>
          <w:spacing w:val="10"/>
          <w:sz w:val="24"/>
        </w:rPr>
      </w:pPr>
      <w:r>
        <w:rPr>
          <w:rFonts w:ascii="Arial" w:hAnsi="Arial"/>
          <w:spacing w:val="10"/>
          <w:sz w:val="24"/>
        </w:rPr>
        <w:t xml:space="preserve">The decision regarding a learner’s starting point with their </w:t>
      </w:r>
      <w:r w:rsidR="004D4C15">
        <w:rPr>
          <w:rFonts w:ascii="Arial" w:hAnsi="Arial"/>
          <w:spacing w:val="10"/>
          <w:sz w:val="24"/>
        </w:rPr>
        <w:t>english and mathematics</w:t>
      </w:r>
      <w:r>
        <w:rPr>
          <w:rFonts w:ascii="Arial" w:hAnsi="Arial"/>
          <w:spacing w:val="10"/>
          <w:sz w:val="24"/>
        </w:rPr>
        <w:t xml:space="preserve"> is</w:t>
      </w:r>
      <w:r>
        <w:rPr>
          <w:rFonts w:ascii="Arial" w:hAnsi="Arial"/>
          <w:b/>
          <w:spacing w:val="10"/>
          <w:sz w:val="24"/>
        </w:rPr>
        <w:t xml:space="preserve"> crucial to motivation and success.</w:t>
      </w:r>
      <w:r>
        <w:rPr>
          <w:spacing w:val="10"/>
          <w:sz w:val="24"/>
        </w:rPr>
        <w:t xml:space="preserve">  </w:t>
      </w:r>
      <w:r w:rsidR="004D4C15" w:rsidRPr="004D4C15">
        <w:rPr>
          <w:rFonts w:ascii="Arial" w:hAnsi="Arial" w:cs="Arial"/>
          <w:spacing w:val="10"/>
          <w:sz w:val="24"/>
        </w:rPr>
        <w:t>D</w:t>
      </w:r>
      <w:r w:rsidRPr="004D4C15">
        <w:rPr>
          <w:rFonts w:ascii="Arial" w:hAnsi="Arial" w:cs="Arial"/>
          <w:spacing w:val="10"/>
          <w:sz w:val="24"/>
        </w:rPr>
        <w:t>iagnostic</w:t>
      </w:r>
      <w:r>
        <w:rPr>
          <w:rFonts w:ascii="Arial" w:hAnsi="Arial"/>
          <w:spacing w:val="10"/>
          <w:sz w:val="24"/>
        </w:rPr>
        <w:t xml:space="preserve"> assessments offer a </w:t>
      </w:r>
      <w:r>
        <w:rPr>
          <w:rFonts w:ascii="Arial" w:hAnsi="Arial"/>
          <w:b/>
          <w:spacing w:val="10"/>
          <w:sz w:val="24"/>
        </w:rPr>
        <w:t>flexible tool</w:t>
      </w:r>
      <w:r>
        <w:rPr>
          <w:rFonts w:ascii="Arial" w:hAnsi="Arial"/>
          <w:spacing w:val="10"/>
          <w:sz w:val="24"/>
        </w:rPr>
        <w:t xml:space="preserve"> which can be used with learners on Entry programmes or for </w:t>
      </w:r>
      <w:r>
        <w:rPr>
          <w:rFonts w:ascii="Arial" w:hAnsi="Arial"/>
          <w:b/>
          <w:spacing w:val="10"/>
          <w:sz w:val="24"/>
        </w:rPr>
        <w:t xml:space="preserve">any learner with </w:t>
      </w:r>
      <w:r w:rsidR="004D4C15">
        <w:rPr>
          <w:rFonts w:ascii="Arial" w:hAnsi="Arial"/>
          <w:b/>
          <w:spacing w:val="10"/>
          <w:sz w:val="24"/>
        </w:rPr>
        <w:t>learning</w:t>
      </w:r>
      <w:r>
        <w:rPr>
          <w:rFonts w:ascii="Arial" w:hAnsi="Arial"/>
          <w:b/>
          <w:spacing w:val="10"/>
          <w:sz w:val="24"/>
        </w:rPr>
        <w:t xml:space="preserve"> needs</w:t>
      </w:r>
      <w:r>
        <w:rPr>
          <w:rFonts w:ascii="Arial" w:hAnsi="Arial"/>
          <w:spacing w:val="10"/>
          <w:sz w:val="24"/>
        </w:rPr>
        <w:t xml:space="preserve">. </w:t>
      </w:r>
    </w:p>
    <w:p w14:paraId="5AC79D63" w14:textId="77777777" w:rsidR="00842EEC" w:rsidRDefault="00842EEC" w:rsidP="00842EEC">
      <w:pPr>
        <w:rPr>
          <w:rFonts w:ascii="Arial" w:hAnsi="Arial"/>
          <w:spacing w:val="10"/>
          <w:sz w:val="24"/>
        </w:rPr>
      </w:pPr>
    </w:p>
    <w:p w14:paraId="36EDC312" w14:textId="77777777" w:rsidR="00842EEC" w:rsidRDefault="00842EEC" w:rsidP="00842EEC">
      <w:pPr>
        <w:ind w:left="426" w:hanging="426"/>
        <w:rPr>
          <w:rFonts w:ascii="Arial" w:hAnsi="Arial"/>
          <w:b/>
          <w:i/>
          <w:spacing w:val="10"/>
          <w:sz w:val="24"/>
        </w:rPr>
      </w:pPr>
      <w:r>
        <w:rPr>
          <w:rFonts w:ascii="Arial" w:hAnsi="Arial"/>
          <w:b/>
          <w:iCs/>
          <w:spacing w:val="10"/>
          <w:sz w:val="24"/>
        </w:rPr>
        <w:t>Q.</w:t>
      </w:r>
      <w:r>
        <w:rPr>
          <w:rFonts w:ascii="Arial" w:hAnsi="Arial"/>
          <w:b/>
          <w:i/>
          <w:spacing w:val="10"/>
          <w:sz w:val="24"/>
        </w:rPr>
        <w:tab/>
        <w:t xml:space="preserve">How do we use the assessment?   </w:t>
      </w:r>
    </w:p>
    <w:p w14:paraId="5A6156CA" w14:textId="77777777" w:rsidR="00842EEC" w:rsidRDefault="00842EEC" w:rsidP="00842EEC">
      <w:pPr>
        <w:rPr>
          <w:rFonts w:ascii="Arial" w:hAnsi="Arial" w:cs="Arial"/>
          <w:b/>
          <w:iCs/>
          <w:spacing w:val="10"/>
          <w:sz w:val="24"/>
        </w:rPr>
      </w:pPr>
    </w:p>
    <w:p w14:paraId="634B67A3" w14:textId="77777777" w:rsidR="00842EEC" w:rsidRDefault="00842EEC" w:rsidP="00842EEC">
      <w:pPr>
        <w:ind w:left="426" w:hanging="426"/>
        <w:rPr>
          <w:rFonts w:ascii="Arial" w:hAnsi="Arial" w:cs="Arial"/>
          <w:spacing w:val="10"/>
          <w:sz w:val="24"/>
        </w:rPr>
      </w:pPr>
      <w:r>
        <w:rPr>
          <w:rFonts w:ascii="Arial" w:hAnsi="Arial" w:cs="Arial"/>
          <w:b/>
          <w:iCs/>
          <w:spacing w:val="10"/>
          <w:sz w:val="24"/>
        </w:rPr>
        <w:t>A.</w:t>
      </w:r>
      <w:r>
        <w:rPr>
          <w:rFonts w:ascii="Arial" w:hAnsi="Arial" w:cs="Arial"/>
          <w:b/>
          <w:spacing w:val="10"/>
          <w:sz w:val="24"/>
        </w:rPr>
        <w:t xml:space="preserve">  </w:t>
      </w:r>
      <w:r>
        <w:rPr>
          <w:rFonts w:ascii="Arial" w:hAnsi="Arial" w:cs="Arial"/>
          <w:spacing w:val="10"/>
          <w:sz w:val="24"/>
        </w:rPr>
        <w:t xml:space="preserve">You may decide to </w:t>
      </w:r>
      <w:r>
        <w:rPr>
          <w:rFonts w:ascii="Arial" w:hAnsi="Arial" w:cs="Arial"/>
          <w:b/>
          <w:spacing w:val="10"/>
          <w:sz w:val="24"/>
        </w:rPr>
        <w:t>administer the assessment in</w:t>
      </w:r>
      <w:r>
        <w:rPr>
          <w:rFonts w:ascii="Arial" w:hAnsi="Arial" w:cs="Arial"/>
          <w:b/>
          <w:i/>
          <w:spacing w:val="10"/>
          <w:sz w:val="24"/>
        </w:rPr>
        <w:t xml:space="preserve"> </w:t>
      </w:r>
      <w:r>
        <w:rPr>
          <w:rFonts w:ascii="Arial" w:hAnsi="Arial" w:cs="Arial"/>
          <w:b/>
          <w:spacing w:val="10"/>
          <w:sz w:val="24"/>
        </w:rPr>
        <w:t>sections</w:t>
      </w:r>
      <w:r>
        <w:rPr>
          <w:rFonts w:ascii="Arial" w:hAnsi="Arial" w:cs="Arial"/>
          <w:spacing w:val="10"/>
          <w:sz w:val="24"/>
        </w:rPr>
        <w:t>.  Once again, you know what is most appropriate for your learners.  The tool has been designed to facilitate this building up of a profile over several occasions.</w:t>
      </w:r>
    </w:p>
    <w:p w14:paraId="5ED3B367" w14:textId="77777777" w:rsidR="00842EEC" w:rsidRDefault="00842EEC" w:rsidP="00842EEC">
      <w:pPr>
        <w:pStyle w:val="BodyText"/>
        <w:rPr>
          <w:spacing w:val="10"/>
          <w:sz w:val="24"/>
        </w:rPr>
      </w:pPr>
    </w:p>
    <w:p w14:paraId="7A96526D" w14:textId="77777777" w:rsidR="00842EEC" w:rsidRDefault="00842EEC" w:rsidP="00842EEC">
      <w:pPr>
        <w:ind w:left="426"/>
        <w:rPr>
          <w:rFonts w:ascii="Arial" w:hAnsi="Arial"/>
          <w:spacing w:val="10"/>
          <w:sz w:val="24"/>
        </w:rPr>
      </w:pPr>
      <w:r>
        <w:rPr>
          <w:rFonts w:ascii="Arial" w:hAnsi="Arial"/>
          <w:spacing w:val="10"/>
          <w:sz w:val="24"/>
        </w:rPr>
        <w:t xml:space="preserve">We advise that learners are told that you are looking for strong areas so that you do not waste time explaining things they already know.  You should also explain that </w:t>
      </w:r>
      <w:r>
        <w:rPr>
          <w:rFonts w:ascii="Arial" w:hAnsi="Arial"/>
          <w:b/>
          <w:spacing w:val="10"/>
          <w:sz w:val="24"/>
        </w:rPr>
        <w:t>all learners have to have help</w:t>
      </w:r>
      <w:r>
        <w:rPr>
          <w:rFonts w:ascii="Arial" w:hAnsi="Arial"/>
          <w:spacing w:val="10"/>
          <w:sz w:val="24"/>
        </w:rPr>
        <w:t xml:space="preserve"> with lots of the work. In this way, the learner should feel encouraged and motivated.  </w:t>
      </w:r>
    </w:p>
    <w:p w14:paraId="73E521E5" w14:textId="77777777" w:rsidR="00842EEC" w:rsidRDefault="00842EEC" w:rsidP="00842EEC">
      <w:pPr>
        <w:rPr>
          <w:rFonts w:ascii="Arial" w:hAnsi="Arial"/>
          <w:spacing w:val="10"/>
          <w:sz w:val="24"/>
        </w:rPr>
      </w:pPr>
    </w:p>
    <w:p w14:paraId="38524999" w14:textId="77777777" w:rsidR="00842EEC" w:rsidRDefault="00842EEC" w:rsidP="00842EEC">
      <w:pPr>
        <w:ind w:left="426" w:hanging="426"/>
        <w:rPr>
          <w:rFonts w:ascii="Arial" w:hAnsi="Arial"/>
          <w:spacing w:val="10"/>
          <w:sz w:val="24"/>
        </w:rPr>
      </w:pPr>
      <w:r>
        <w:rPr>
          <w:rFonts w:ascii="Arial" w:hAnsi="Arial"/>
          <w:b/>
          <w:iCs/>
          <w:spacing w:val="10"/>
          <w:sz w:val="24"/>
        </w:rPr>
        <w:t>Q.</w:t>
      </w:r>
      <w:r>
        <w:rPr>
          <w:rFonts w:ascii="Arial" w:hAnsi="Arial"/>
          <w:b/>
          <w:i/>
          <w:spacing w:val="10"/>
          <w:sz w:val="24"/>
        </w:rPr>
        <w:t xml:space="preserve"> </w:t>
      </w:r>
      <w:r>
        <w:rPr>
          <w:rFonts w:ascii="Arial" w:hAnsi="Arial"/>
          <w:b/>
          <w:i/>
          <w:spacing w:val="10"/>
          <w:sz w:val="24"/>
        </w:rPr>
        <w:tab/>
        <w:t>How do we choose the level of diagnostic assessment?</w:t>
      </w:r>
    </w:p>
    <w:p w14:paraId="47DE52B7" w14:textId="77777777" w:rsidR="00842EEC" w:rsidRDefault="00842EEC" w:rsidP="00842EEC">
      <w:pPr>
        <w:rPr>
          <w:rFonts w:ascii="Arial" w:hAnsi="Arial"/>
          <w:b/>
          <w:i/>
          <w:spacing w:val="10"/>
          <w:sz w:val="24"/>
        </w:rPr>
      </w:pPr>
    </w:p>
    <w:p w14:paraId="3718120B" w14:textId="77777777" w:rsidR="00842EEC" w:rsidRDefault="00842EEC" w:rsidP="00842EEC">
      <w:pPr>
        <w:pStyle w:val="BodyText2"/>
        <w:ind w:left="426" w:hanging="426"/>
        <w:rPr>
          <w:spacing w:val="10"/>
          <w:sz w:val="24"/>
        </w:rPr>
      </w:pPr>
      <w:r>
        <w:rPr>
          <w:spacing w:val="10"/>
          <w:sz w:val="24"/>
        </w:rPr>
        <w:t xml:space="preserve">A. </w:t>
      </w:r>
      <w:r>
        <w:rPr>
          <w:spacing w:val="10"/>
          <w:sz w:val="24"/>
        </w:rPr>
        <w:tab/>
        <w:t xml:space="preserve">Through an initial assessment </w:t>
      </w:r>
      <w:r w:rsidR="004D4C15">
        <w:rPr>
          <w:spacing w:val="10"/>
          <w:sz w:val="24"/>
        </w:rPr>
        <w:t>wh</w:t>
      </w:r>
      <w:r>
        <w:rPr>
          <w:spacing w:val="10"/>
          <w:sz w:val="24"/>
        </w:rPr>
        <w:t>ich advises the level of diagnostic to take or if no initial assessment is possible, the following guidelines can be used:</w:t>
      </w:r>
    </w:p>
    <w:p w14:paraId="3179087D" w14:textId="77777777" w:rsidR="00842EEC" w:rsidRDefault="00842EEC" w:rsidP="00842EEC">
      <w:pPr>
        <w:pStyle w:val="BodyText2"/>
        <w:rPr>
          <w:spacing w:val="10"/>
          <w:sz w:val="24"/>
        </w:rPr>
      </w:pPr>
    </w:p>
    <w:p w14:paraId="0B476ABF" w14:textId="77777777" w:rsidR="00842EEC" w:rsidRDefault="00842EEC" w:rsidP="00842EEC">
      <w:pPr>
        <w:numPr>
          <w:ilvl w:val="0"/>
          <w:numId w:val="1"/>
        </w:numPr>
        <w:rPr>
          <w:rFonts w:ascii="Arial" w:hAnsi="Arial"/>
          <w:spacing w:val="10"/>
          <w:sz w:val="24"/>
        </w:rPr>
      </w:pPr>
      <w:r>
        <w:rPr>
          <w:rFonts w:ascii="Arial" w:hAnsi="Arial"/>
          <w:spacing w:val="10"/>
          <w:sz w:val="24"/>
        </w:rPr>
        <w:t xml:space="preserve">If learners are on a </w:t>
      </w:r>
      <w:r>
        <w:rPr>
          <w:rFonts w:ascii="Arial" w:hAnsi="Arial"/>
          <w:b/>
          <w:spacing w:val="10"/>
          <w:sz w:val="24"/>
        </w:rPr>
        <w:t>foundation programme</w:t>
      </w:r>
      <w:r>
        <w:rPr>
          <w:rFonts w:ascii="Arial" w:hAnsi="Arial"/>
          <w:spacing w:val="10"/>
          <w:sz w:val="24"/>
        </w:rPr>
        <w:t xml:space="preserve"> or </w:t>
      </w:r>
      <w:r>
        <w:rPr>
          <w:rFonts w:ascii="Arial" w:hAnsi="Arial"/>
          <w:b/>
          <w:spacing w:val="10"/>
          <w:sz w:val="24"/>
        </w:rPr>
        <w:t>NVQ Level 1</w:t>
      </w:r>
      <w:r>
        <w:rPr>
          <w:rFonts w:ascii="Arial" w:hAnsi="Arial"/>
          <w:spacing w:val="10"/>
          <w:sz w:val="24"/>
        </w:rPr>
        <w:t xml:space="preserve"> and have </w:t>
      </w:r>
      <w:r>
        <w:rPr>
          <w:rFonts w:ascii="Arial" w:hAnsi="Arial"/>
          <w:b/>
          <w:spacing w:val="10"/>
          <w:sz w:val="24"/>
        </w:rPr>
        <w:t>low GCSE</w:t>
      </w:r>
      <w:r>
        <w:rPr>
          <w:rFonts w:ascii="Arial" w:hAnsi="Arial"/>
          <w:spacing w:val="10"/>
          <w:sz w:val="24"/>
        </w:rPr>
        <w:t xml:space="preserve"> grades, we suggest Entry Level 3 as a starting point;</w:t>
      </w:r>
    </w:p>
    <w:p w14:paraId="4DD6D1DD" w14:textId="77777777" w:rsidR="00842EEC" w:rsidRDefault="00842EEC" w:rsidP="00842EEC">
      <w:pPr>
        <w:pStyle w:val="BodyTextIndent"/>
        <w:rPr>
          <w:spacing w:val="10"/>
        </w:rPr>
      </w:pPr>
    </w:p>
    <w:p w14:paraId="453DF921" w14:textId="77777777" w:rsidR="00842EEC" w:rsidRDefault="00842EEC" w:rsidP="00842EEC">
      <w:pPr>
        <w:pStyle w:val="BodyTextIndent"/>
        <w:numPr>
          <w:ilvl w:val="0"/>
          <w:numId w:val="1"/>
        </w:numPr>
        <w:rPr>
          <w:i w:val="0"/>
          <w:iCs/>
          <w:spacing w:val="10"/>
        </w:rPr>
      </w:pPr>
      <w:r>
        <w:rPr>
          <w:i w:val="0"/>
          <w:iCs/>
          <w:spacing w:val="10"/>
        </w:rPr>
        <w:t>If no previous results available, the pre-assessment questionnaire may be used:</w:t>
      </w:r>
    </w:p>
    <w:p w14:paraId="758B4BC4" w14:textId="77777777" w:rsidR="00842EEC" w:rsidRDefault="00842EEC" w:rsidP="00842EEC">
      <w:pPr>
        <w:numPr>
          <w:ilvl w:val="0"/>
          <w:numId w:val="2"/>
        </w:numPr>
        <w:rPr>
          <w:rFonts w:ascii="Arial" w:hAnsi="Arial"/>
          <w:spacing w:val="10"/>
          <w:sz w:val="24"/>
        </w:rPr>
      </w:pPr>
      <w:r>
        <w:rPr>
          <w:rFonts w:ascii="Arial" w:hAnsi="Arial"/>
          <w:spacing w:val="10"/>
          <w:sz w:val="24"/>
        </w:rPr>
        <w:t>ask the learner to complete Part B;</w:t>
      </w:r>
    </w:p>
    <w:p w14:paraId="7BE683CD" w14:textId="77777777" w:rsidR="00842EEC" w:rsidRDefault="00842EEC" w:rsidP="00842EEC">
      <w:pPr>
        <w:numPr>
          <w:ilvl w:val="0"/>
          <w:numId w:val="2"/>
        </w:numPr>
        <w:rPr>
          <w:rFonts w:ascii="Arial" w:hAnsi="Arial"/>
          <w:spacing w:val="10"/>
          <w:sz w:val="24"/>
        </w:rPr>
      </w:pPr>
      <w:r>
        <w:rPr>
          <w:rFonts w:ascii="Arial" w:hAnsi="Arial"/>
          <w:spacing w:val="10"/>
          <w:sz w:val="24"/>
        </w:rPr>
        <w:t>if the learner asks the tutor to complete it, this suggests Entry 1 diagnostic assessment;</w:t>
      </w:r>
    </w:p>
    <w:p w14:paraId="555B5B5D" w14:textId="77777777" w:rsidR="00842EEC" w:rsidRDefault="00842EEC" w:rsidP="00842EEC">
      <w:pPr>
        <w:numPr>
          <w:ilvl w:val="0"/>
          <w:numId w:val="2"/>
        </w:numPr>
        <w:rPr>
          <w:rFonts w:ascii="Arial" w:hAnsi="Arial"/>
          <w:spacing w:val="10"/>
          <w:sz w:val="24"/>
        </w:rPr>
      </w:pPr>
      <w:r>
        <w:rPr>
          <w:rFonts w:ascii="Arial" w:hAnsi="Arial"/>
          <w:spacing w:val="10"/>
          <w:sz w:val="24"/>
        </w:rPr>
        <w:t xml:space="preserve">if the learner </w:t>
      </w:r>
      <w:r>
        <w:rPr>
          <w:rFonts w:ascii="Arial" w:hAnsi="Arial"/>
          <w:b/>
          <w:spacing w:val="10"/>
          <w:sz w:val="24"/>
        </w:rPr>
        <w:t>attempts to complete</w:t>
      </w:r>
      <w:r>
        <w:rPr>
          <w:rFonts w:ascii="Arial" w:hAnsi="Arial"/>
          <w:spacing w:val="10"/>
          <w:sz w:val="24"/>
        </w:rPr>
        <w:t xml:space="preserve"> it, </w:t>
      </w:r>
      <w:r>
        <w:rPr>
          <w:rFonts w:ascii="Arial" w:hAnsi="Arial"/>
          <w:b/>
          <w:spacing w:val="10"/>
          <w:sz w:val="24"/>
        </w:rPr>
        <w:t>but struggles</w:t>
      </w:r>
      <w:r>
        <w:rPr>
          <w:rFonts w:ascii="Arial" w:hAnsi="Arial"/>
          <w:spacing w:val="10"/>
          <w:sz w:val="24"/>
        </w:rPr>
        <w:t xml:space="preserve"> with responses, the tutor should be able to judge whether Entry Level 1 or Entry Level 2 diagnostic assessment is most appropriate;</w:t>
      </w:r>
    </w:p>
    <w:p w14:paraId="2CCCDD6C" w14:textId="77777777" w:rsidR="00842EEC" w:rsidRDefault="00842EEC" w:rsidP="00842EEC">
      <w:pPr>
        <w:numPr>
          <w:ilvl w:val="0"/>
          <w:numId w:val="2"/>
        </w:numPr>
        <w:rPr>
          <w:rFonts w:ascii="Arial" w:hAnsi="Arial"/>
          <w:spacing w:val="10"/>
          <w:sz w:val="24"/>
        </w:rPr>
      </w:pPr>
      <w:r>
        <w:rPr>
          <w:rFonts w:ascii="Arial" w:hAnsi="Arial"/>
          <w:spacing w:val="10"/>
          <w:sz w:val="24"/>
        </w:rPr>
        <w:t xml:space="preserve">if the learner has </w:t>
      </w:r>
      <w:r>
        <w:rPr>
          <w:rFonts w:ascii="Arial" w:hAnsi="Arial"/>
          <w:b/>
          <w:spacing w:val="10"/>
          <w:sz w:val="24"/>
        </w:rPr>
        <w:t>few problems</w:t>
      </w:r>
      <w:r>
        <w:rPr>
          <w:rFonts w:ascii="Arial" w:hAnsi="Arial"/>
          <w:spacing w:val="10"/>
          <w:sz w:val="24"/>
        </w:rPr>
        <w:t xml:space="preserve"> with completion, Entry Level 3 diagnostic assessment is appropriate for </w:t>
      </w:r>
      <w:r w:rsidR="004D4C15">
        <w:rPr>
          <w:rFonts w:ascii="Arial" w:hAnsi="Arial"/>
          <w:spacing w:val="10"/>
          <w:sz w:val="24"/>
        </w:rPr>
        <w:t>english</w:t>
      </w:r>
      <w:r>
        <w:rPr>
          <w:rFonts w:ascii="Arial" w:hAnsi="Arial"/>
          <w:spacing w:val="10"/>
          <w:sz w:val="24"/>
        </w:rPr>
        <w:t>;</w:t>
      </w:r>
    </w:p>
    <w:p w14:paraId="4A573B85" w14:textId="77777777" w:rsidR="00842EEC" w:rsidRDefault="00842EEC" w:rsidP="00842EEC">
      <w:pPr>
        <w:numPr>
          <w:ilvl w:val="0"/>
          <w:numId w:val="2"/>
        </w:numPr>
        <w:rPr>
          <w:rFonts w:ascii="Arial" w:hAnsi="Arial"/>
          <w:spacing w:val="10"/>
          <w:sz w:val="24"/>
        </w:rPr>
      </w:pPr>
      <w:r>
        <w:rPr>
          <w:rFonts w:ascii="Arial" w:hAnsi="Arial"/>
          <w:spacing w:val="10"/>
          <w:sz w:val="24"/>
        </w:rPr>
        <w:lastRenderedPageBreak/>
        <w:t xml:space="preserve">Part A should then be completed by the tutor to give further information on the learner’s knowledge and abilities and an indication of the level for </w:t>
      </w:r>
      <w:r w:rsidR="004D4C15">
        <w:rPr>
          <w:rFonts w:ascii="Arial" w:hAnsi="Arial"/>
          <w:spacing w:val="10"/>
          <w:sz w:val="24"/>
        </w:rPr>
        <w:t>mathematics</w:t>
      </w:r>
      <w:r>
        <w:rPr>
          <w:rFonts w:ascii="Arial" w:hAnsi="Arial"/>
          <w:spacing w:val="10"/>
          <w:sz w:val="24"/>
        </w:rPr>
        <w:t xml:space="preserve"> diagnostic assessment.</w:t>
      </w:r>
    </w:p>
    <w:p w14:paraId="0F933B81" w14:textId="77777777" w:rsidR="00842EEC" w:rsidRDefault="00842EEC" w:rsidP="00842EEC">
      <w:pPr>
        <w:ind w:left="360" w:firstLine="45"/>
        <w:rPr>
          <w:rFonts w:ascii="Arial" w:hAnsi="Arial"/>
          <w:spacing w:val="10"/>
          <w:sz w:val="24"/>
        </w:rPr>
      </w:pPr>
      <w:r>
        <w:rPr>
          <w:rFonts w:ascii="Arial" w:hAnsi="Arial"/>
          <w:spacing w:val="10"/>
          <w:sz w:val="24"/>
        </w:rPr>
        <w:br w:type="page"/>
      </w:r>
    </w:p>
    <w:p w14:paraId="1E5E83B4" w14:textId="77777777" w:rsidR="00842EEC" w:rsidRDefault="00842EEC" w:rsidP="00842EEC">
      <w:pPr>
        <w:ind w:left="360" w:firstLine="45"/>
        <w:rPr>
          <w:rFonts w:ascii="Arial" w:hAnsi="Arial"/>
          <w:spacing w:val="10"/>
          <w:sz w:val="24"/>
        </w:rPr>
      </w:pPr>
    </w:p>
    <w:p w14:paraId="2AEF60F1" w14:textId="77777777" w:rsidR="00842EEC" w:rsidRDefault="00842EEC" w:rsidP="00842EEC">
      <w:pPr>
        <w:ind w:left="426" w:hanging="426"/>
        <w:rPr>
          <w:rFonts w:ascii="Arial" w:hAnsi="Arial"/>
          <w:b/>
          <w:i/>
          <w:spacing w:val="10"/>
          <w:sz w:val="24"/>
        </w:rPr>
      </w:pPr>
      <w:r>
        <w:rPr>
          <w:rFonts w:ascii="Arial" w:hAnsi="Arial"/>
          <w:b/>
          <w:iCs/>
          <w:spacing w:val="10"/>
          <w:sz w:val="24"/>
        </w:rPr>
        <w:t>Q.</w:t>
      </w:r>
      <w:r>
        <w:rPr>
          <w:rFonts w:ascii="Arial" w:hAnsi="Arial"/>
          <w:b/>
          <w:i/>
          <w:spacing w:val="10"/>
          <w:sz w:val="24"/>
        </w:rPr>
        <w:tab/>
        <w:t xml:space="preserve">When do we administer the assessment?   </w:t>
      </w:r>
    </w:p>
    <w:p w14:paraId="3C66BB24" w14:textId="77777777" w:rsidR="00842EEC" w:rsidRDefault="00842EEC" w:rsidP="00842EEC">
      <w:pPr>
        <w:rPr>
          <w:rFonts w:ascii="Arial" w:hAnsi="Arial"/>
          <w:b/>
          <w:i/>
          <w:spacing w:val="10"/>
          <w:sz w:val="24"/>
        </w:rPr>
      </w:pPr>
    </w:p>
    <w:p w14:paraId="4C2639C1" w14:textId="77777777" w:rsidR="00842EEC" w:rsidRDefault="00842EEC" w:rsidP="00842EEC">
      <w:pPr>
        <w:ind w:left="426" w:hanging="426"/>
        <w:rPr>
          <w:rFonts w:ascii="Arial" w:hAnsi="Arial" w:cs="Arial"/>
          <w:spacing w:val="10"/>
          <w:sz w:val="24"/>
        </w:rPr>
      </w:pPr>
      <w:r>
        <w:rPr>
          <w:rFonts w:ascii="Arial" w:hAnsi="Arial" w:cs="Arial"/>
          <w:b/>
          <w:iCs/>
          <w:spacing w:val="10"/>
          <w:sz w:val="24"/>
        </w:rPr>
        <w:t>A.</w:t>
      </w:r>
      <w:r>
        <w:rPr>
          <w:rFonts w:ascii="Arial" w:hAnsi="Arial" w:cs="Arial"/>
          <w:b/>
          <w:i/>
          <w:spacing w:val="10"/>
          <w:sz w:val="24"/>
        </w:rPr>
        <w:t xml:space="preserve"> </w:t>
      </w:r>
      <w:r>
        <w:rPr>
          <w:rFonts w:ascii="Arial" w:hAnsi="Arial" w:cs="Arial"/>
          <w:b/>
          <w:i/>
          <w:spacing w:val="10"/>
          <w:sz w:val="24"/>
        </w:rPr>
        <w:tab/>
      </w:r>
      <w:r>
        <w:rPr>
          <w:rFonts w:ascii="Arial" w:hAnsi="Arial" w:cs="Arial"/>
          <w:b/>
          <w:iCs/>
          <w:spacing w:val="10"/>
          <w:sz w:val="24"/>
        </w:rPr>
        <w:t xml:space="preserve">At interview, induction and throughout the programme.  </w:t>
      </w:r>
      <w:r>
        <w:rPr>
          <w:rFonts w:ascii="Arial" w:hAnsi="Arial" w:cs="Arial"/>
          <w:spacing w:val="10"/>
          <w:sz w:val="24"/>
        </w:rPr>
        <w:t xml:space="preserve">You are the professionals and have the experience of working with learners.  In addition, your organisation may have a policy regarding screening, initial assessment and diagnostic assessment.  Without doubt, </w:t>
      </w:r>
      <w:r>
        <w:rPr>
          <w:rFonts w:ascii="Arial" w:hAnsi="Arial" w:cs="Arial"/>
          <w:b/>
          <w:spacing w:val="10"/>
          <w:sz w:val="24"/>
        </w:rPr>
        <w:t>best practice</w:t>
      </w:r>
      <w:r>
        <w:rPr>
          <w:rFonts w:ascii="Arial" w:hAnsi="Arial" w:cs="Arial"/>
          <w:spacing w:val="10"/>
          <w:sz w:val="24"/>
        </w:rPr>
        <w:t xml:space="preserve"> for this type of assessment is regular assessment throughout a learner’s programme.  </w:t>
      </w:r>
    </w:p>
    <w:p w14:paraId="71828D9B" w14:textId="77777777" w:rsidR="00842EEC" w:rsidRDefault="00842EEC" w:rsidP="00842EEC">
      <w:pPr>
        <w:pStyle w:val="BodyText"/>
        <w:rPr>
          <w:spacing w:val="10"/>
          <w:sz w:val="24"/>
        </w:rPr>
      </w:pPr>
    </w:p>
    <w:p w14:paraId="387F741C" w14:textId="77777777" w:rsidR="00842EEC" w:rsidRDefault="009D617C" w:rsidP="00842EEC">
      <w:pPr>
        <w:pStyle w:val="BodyText"/>
        <w:ind w:left="426"/>
        <w:rPr>
          <w:spacing w:val="10"/>
          <w:sz w:val="24"/>
        </w:rPr>
      </w:pPr>
      <w:r>
        <w:rPr>
          <w:spacing w:val="10"/>
          <w:sz w:val="24"/>
        </w:rPr>
        <w:t xml:space="preserve">Initial Assessment </w:t>
      </w:r>
      <w:r w:rsidR="00842EEC">
        <w:rPr>
          <w:spacing w:val="10"/>
          <w:sz w:val="24"/>
        </w:rPr>
        <w:t xml:space="preserve">should be used at commencement of learning to </w:t>
      </w:r>
      <w:r w:rsidR="00842EEC">
        <w:rPr>
          <w:b/>
          <w:spacing w:val="10"/>
          <w:sz w:val="24"/>
        </w:rPr>
        <w:t xml:space="preserve">highlight </w:t>
      </w:r>
      <w:r w:rsidR="004D4C15">
        <w:rPr>
          <w:b/>
          <w:spacing w:val="10"/>
          <w:sz w:val="24"/>
        </w:rPr>
        <w:t>english/mathematic</w:t>
      </w:r>
      <w:r w:rsidR="00842EEC">
        <w:rPr>
          <w:b/>
          <w:spacing w:val="10"/>
          <w:sz w:val="24"/>
        </w:rPr>
        <w:t xml:space="preserve"> gaps to be addressed</w:t>
      </w:r>
      <w:r w:rsidR="00842EEC">
        <w:rPr>
          <w:spacing w:val="10"/>
          <w:sz w:val="24"/>
        </w:rPr>
        <w:t xml:space="preserve"> and to aid </w:t>
      </w:r>
      <w:r w:rsidR="00842EEC">
        <w:rPr>
          <w:b/>
          <w:spacing w:val="10"/>
          <w:sz w:val="24"/>
        </w:rPr>
        <w:t xml:space="preserve">choice of level </w:t>
      </w:r>
      <w:r w:rsidR="00842EEC">
        <w:rPr>
          <w:spacing w:val="10"/>
          <w:sz w:val="24"/>
        </w:rPr>
        <w:t xml:space="preserve">of vocational units to be studied. The resulting action plan offers the opportunity to address gaps in ‘bite size’ chunks.  Assessment should then be used again to </w:t>
      </w:r>
      <w:r w:rsidR="00842EEC">
        <w:rPr>
          <w:b/>
          <w:spacing w:val="10"/>
          <w:sz w:val="24"/>
        </w:rPr>
        <w:t>assess added value</w:t>
      </w:r>
      <w:r w:rsidR="00842EEC">
        <w:rPr>
          <w:spacing w:val="10"/>
          <w:sz w:val="24"/>
        </w:rPr>
        <w:t xml:space="preserve"> after addressing weak areas. </w:t>
      </w:r>
    </w:p>
    <w:p w14:paraId="0C96394E" w14:textId="77777777" w:rsidR="00842EEC" w:rsidRDefault="00842EEC" w:rsidP="00842EEC">
      <w:pPr>
        <w:pStyle w:val="BodyText"/>
        <w:rPr>
          <w:spacing w:val="10"/>
          <w:sz w:val="24"/>
        </w:rPr>
      </w:pPr>
    </w:p>
    <w:p w14:paraId="7A2124B9" w14:textId="77777777" w:rsidR="00842EEC" w:rsidRDefault="00842EEC" w:rsidP="00842EEC">
      <w:pPr>
        <w:pStyle w:val="BodyText"/>
        <w:ind w:left="426" w:hanging="426"/>
        <w:rPr>
          <w:b/>
          <w:i/>
          <w:spacing w:val="10"/>
          <w:sz w:val="24"/>
        </w:rPr>
      </w:pPr>
      <w:r>
        <w:rPr>
          <w:b/>
          <w:iCs/>
          <w:spacing w:val="10"/>
          <w:sz w:val="24"/>
        </w:rPr>
        <w:t xml:space="preserve">Q. </w:t>
      </w:r>
      <w:r>
        <w:rPr>
          <w:b/>
          <w:i/>
          <w:spacing w:val="10"/>
          <w:sz w:val="24"/>
        </w:rPr>
        <w:tab/>
        <w:t xml:space="preserve">How does </w:t>
      </w:r>
      <w:r w:rsidR="00822590">
        <w:rPr>
          <w:b/>
          <w:i/>
          <w:spacing w:val="10"/>
          <w:sz w:val="24"/>
        </w:rPr>
        <w:t>diagnostic assessment</w:t>
      </w:r>
      <w:r>
        <w:rPr>
          <w:b/>
          <w:i/>
          <w:spacing w:val="10"/>
          <w:sz w:val="24"/>
        </w:rPr>
        <w:t xml:space="preserve"> facilitate progression?   </w:t>
      </w:r>
    </w:p>
    <w:p w14:paraId="648AC0AB" w14:textId="77777777" w:rsidR="00842EEC" w:rsidRDefault="00842EEC" w:rsidP="00842EEC">
      <w:pPr>
        <w:pStyle w:val="BodyText"/>
        <w:rPr>
          <w:b/>
          <w:i/>
          <w:spacing w:val="10"/>
          <w:sz w:val="24"/>
        </w:rPr>
      </w:pPr>
    </w:p>
    <w:p w14:paraId="3A0E5CE1" w14:textId="77777777" w:rsidR="00842EEC" w:rsidRDefault="00842EEC" w:rsidP="00842EEC">
      <w:pPr>
        <w:pStyle w:val="BodyText"/>
        <w:ind w:left="426" w:hanging="426"/>
        <w:rPr>
          <w:spacing w:val="10"/>
          <w:sz w:val="24"/>
        </w:rPr>
      </w:pPr>
      <w:r>
        <w:rPr>
          <w:b/>
          <w:iCs/>
          <w:spacing w:val="10"/>
          <w:sz w:val="24"/>
        </w:rPr>
        <w:t xml:space="preserve">A. </w:t>
      </w:r>
      <w:r>
        <w:rPr>
          <w:b/>
          <w:i/>
          <w:spacing w:val="10"/>
          <w:sz w:val="24"/>
        </w:rPr>
        <w:t xml:space="preserve"> </w:t>
      </w:r>
      <w:r>
        <w:rPr>
          <w:b/>
          <w:i/>
          <w:spacing w:val="10"/>
          <w:sz w:val="24"/>
        </w:rPr>
        <w:tab/>
      </w:r>
      <w:r>
        <w:rPr>
          <w:b/>
          <w:iCs/>
          <w:spacing w:val="10"/>
          <w:sz w:val="24"/>
        </w:rPr>
        <w:t xml:space="preserve">It offers a coherent assessment/development path from Entry 1 to </w:t>
      </w:r>
      <w:r w:rsidR="009D617C">
        <w:rPr>
          <w:b/>
          <w:iCs/>
          <w:spacing w:val="10"/>
          <w:sz w:val="24"/>
        </w:rPr>
        <w:t>Skills for Life</w:t>
      </w:r>
      <w:r>
        <w:rPr>
          <w:b/>
          <w:iCs/>
          <w:spacing w:val="10"/>
          <w:sz w:val="24"/>
        </w:rPr>
        <w:t xml:space="preserve"> 3 and can underpin the seamless curriculum.</w:t>
      </w:r>
      <w:r>
        <w:rPr>
          <w:b/>
          <w:i/>
          <w:spacing w:val="10"/>
          <w:sz w:val="24"/>
        </w:rPr>
        <w:t xml:space="preserve">  </w:t>
      </w:r>
      <w:r>
        <w:rPr>
          <w:spacing w:val="10"/>
          <w:sz w:val="24"/>
        </w:rPr>
        <w:t xml:space="preserve">However long the learner remains at Entry Level, the assessments afford continuity and coherence.  If a learner </w:t>
      </w:r>
      <w:r>
        <w:rPr>
          <w:b/>
          <w:spacing w:val="10"/>
          <w:sz w:val="24"/>
        </w:rPr>
        <w:t>has the ability to move on</w:t>
      </w:r>
      <w:r>
        <w:rPr>
          <w:spacing w:val="10"/>
          <w:sz w:val="24"/>
        </w:rPr>
        <w:t xml:space="preserve">, after </w:t>
      </w:r>
      <w:r w:rsidR="00822590">
        <w:rPr>
          <w:spacing w:val="10"/>
          <w:sz w:val="24"/>
        </w:rPr>
        <w:t>english</w:t>
      </w:r>
      <w:r>
        <w:rPr>
          <w:spacing w:val="10"/>
          <w:sz w:val="24"/>
        </w:rPr>
        <w:t xml:space="preserve"> and </w:t>
      </w:r>
      <w:r w:rsidR="00822590">
        <w:rPr>
          <w:spacing w:val="10"/>
          <w:sz w:val="24"/>
        </w:rPr>
        <w:t>mathematics</w:t>
      </w:r>
      <w:r>
        <w:rPr>
          <w:spacing w:val="10"/>
          <w:sz w:val="24"/>
        </w:rPr>
        <w:t xml:space="preserve"> development, the next level of assessment can be used to highlight strengths, weaknesses and potential.  This assessment progression can determine whether the Entry Programme learner should attempt subsequent vocational units at higher levels. </w:t>
      </w:r>
    </w:p>
    <w:p w14:paraId="540DE7C6" w14:textId="77777777" w:rsidR="00842EEC" w:rsidRDefault="00842EEC" w:rsidP="00842EEC">
      <w:pPr>
        <w:pStyle w:val="BodyText"/>
        <w:rPr>
          <w:spacing w:val="10"/>
          <w:sz w:val="24"/>
        </w:rPr>
      </w:pPr>
    </w:p>
    <w:p w14:paraId="34816E13" w14:textId="77777777" w:rsidR="00842EEC" w:rsidRDefault="00842EEC" w:rsidP="00842EEC">
      <w:pPr>
        <w:pStyle w:val="BodyText"/>
        <w:ind w:left="426"/>
        <w:rPr>
          <w:i/>
          <w:spacing w:val="10"/>
          <w:sz w:val="24"/>
        </w:rPr>
      </w:pPr>
      <w:r>
        <w:rPr>
          <w:spacing w:val="10"/>
          <w:sz w:val="24"/>
        </w:rPr>
        <w:t>For some learners, the results of diagnostic assessment will indicate that they may need more than one year to move to a higher level.  Others will move from Entry Level 3 to Level 1 in the following year.  Whatever the case, the assessment package will support both learner and tutor.</w:t>
      </w:r>
    </w:p>
    <w:p w14:paraId="64688BE4" w14:textId="77777777" w:rsidR="0060633D" w:rsidRDefault="0060633D"/>
    <w:sectPr w:rsidR="0060633D">
      <w:footerReference w:type="default" r:id="rId8"/>
      <w:pgSz w:w="11907" w:h="16840" w:code="9"/>
      <w:pgMar w:top="1440" w:right="1440" w:bottom="1440" w:left="1440" w:header="720" w:footer="720" w:gutter="0"/>
      <w:pgBorders w:offsetFrom="page">
        <w:top w:val="single" w:sz="8" w:space="24" w:color="auto"/>
        <w:left w:val="single" w:sz="8" w:space="24" w:color="auto"/>
        <w:bottom w:val="single" w:sz="8" w:space="24" w:color="auto"/>
        <w:right w:val="single" w:sz="8"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14151" w14:textId="77777777" w:rsidR="00AE2F9F" w:rsidRDefault="00AE2F9F">
      <w:r>
        <w:separator/>
      </w:r>
    </w:p>
  </w:endnote>
  <w:endnote w:type="continuationSeparator" w:id="0">
    <w:p w14:paraId="7091888C" w14:textId="77777777" w:rsidR="00AE2F9F" w:rsidRDefault="00AE2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7E64A" w14:textId="77777777" w:rsidR="00822590" w:rsidRDefault="00822590">
    <w:pPr>
      <w:pStyle w:val="Footer"/>
      <w:tabs>
        <w:tab w:val="clear" w:pos="4153"/>
        <w:tab w:val="clear" w:pos="8306"/>
        <w:tab w:val="center" w:pos="4820"/>
        <w:tab w:val="right" w:pos="9781"/>
      </w:tabs>
      <w:rPr>
        <w:rStyle w:val="PageNumber"/>
        <w:rFonts w:ascii="Arial" w:hAnsi="Arial" w:cs="Arial"/>
        <w:sz w:val="12"/>
      </w:rPr>
    </w:pPr>
    <w:r>
      <w:rPr>
        <w:rStyle w:val="PageNumber"/>
        <w:rFonts w:ascii="Arial" w:hAnsi="Arial" w:cs="Arial"/>
        <w:sz w:val="16"/>
      </w:rPr>
      <w:tab/>
    </w:r>
    <w:r>
      <w:rPr>
        <w:rStyle w:val="PageNumber"/>
        <w:rFonts w:ascii="Arial" w:hAnsi="Arial" w:cs="Arial"/>
        <w:sz w:val="16"/>
      </w:rPr>
      <w:tab/>
    </w:r>
  </w:p>
  <w:p w14:paraId="609A694A" w14:textId="77777777" w:rsidR="00822590" w:rsidRDefault="00822590">
    <w:pPr>
      <w:pStyle w:val="Footer"/>
      <w:tabs>
        <w:tab w:val="clear" w:pos="4153"/>
        <w:tab w:val="clear" w:pos="8306"/>
        <w:tab w:val="center" w:pos="4820"/>
        <w:tab w:val="right" w:pos="9781"/>
      </w:tabs>
      <w:jc w:val="center"/>
      <w:rPr>
        <w:rFonts w:ascii="Arial" w:hAnsi="Arial" w:cs="Arial"/>
        <w:sz w:val="12"/>
      </w:rPr>
    </w:pP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sidR="0002542D">
      <w:rPr>
        <w:rStyle w:val="PageNumber"/>
        <w:rFonts w:ascii="Arial" w:hAnsi="Arial" w:cs="Arial"/>
        <w:noProof/>
        <w:sz w:val="16"/>
      </w:rPr>
      <w:t>3</w:t>
    </w:r>
    <w:r>
      <w:rPr>
        <w:rStyle w:val="PageNumbe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71E58" w14:textId="77777777" w:rsidR="00AE2F9F" w:rsidRDefault="00AE2F9F">
      <w:r>
        <w:separator/>
      </w:r>
    </w:p>
  </w:footnote>
  <w:footnote w:type="continuationSeparator" w:id="0">
    <w:p w14:paraId="122FE7F3" w14:textId="77777777" w:rsidR="00AE2F9F" w:rsidRDefault="00AE2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81753E"/>
    <w:multiLevelType w:val="hybridMultilevel"/>
    <w:tmpl w:val="E660B234"/>
    <w:lvl w:ilvl="0" w:tplc="CC5EED8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54CA07B7"/>
    <w:multiLevelType w:val="singleLevel"/>
    <w:tmpl w:val="04090005"/>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EEC"/>
    <w:rsid w:val="00001177"/>
    <w:rsid w:val="00001700"/>
    <w:rsid w:val="00001EBE"/>
    <w:rsid w:val="00002021"/>
    <w:rsid w:val="00002AE9"/>
    <w:rsid w:val="00002DB9"/>
    <w:rsid w:val="00002F43"/>
    <w:rsid w:val="0000307C"/>
    <w:rsid w:val="00004CC9"/>
    <w:rsid w:val="00004E4B"/>
    <w:rsid w:val="000055B3"/>
    <w:rsid w:val="000056E3"/>
    <w:rsid w:val="00005B4F"/>
    <w:rsid w:val="00006368"/>
    <w:rsid w:val="00006F1F"/>
    <w:rsid w:val="00007376"/>
    <w:rsid w:val="00011438"/>
    <w:rsid w:val="00011945"/>
    <w:rsid w:val="00011C5F"/>
    <w:rsid w:val="00011EB5"/>
    <w:rsid w:val="00013AB4"/>
    <w:rsid w:val="00014E18"/>
    <w:rsid w:val="00015E42"/>
    <w:rsid w:val="00015EF0"/>
    <w:rsid w:val="00015F61"/>
    <w:rsid w:val="00015FA7"/>
    <w:rsid w:val="00016155"/>
    <w:rsid w:val="0001616E"/>
    <w:rsid w:val="00016BA2"/>
    <w:rsid w:val="0001748B"/>
    <w:rsid w:val="00017492"/>
    <w:rsid w:val="00017527"/>
    <w:rsid w:val="000201EB"/>
    <w:rsid w:val="000204C4"/>
    <w:rsid w:val="00020568"/>
    <w:rsid w:val="0002081E"/>
    <w:rsid w:val="00020A89"/>
    <w:rsid w:val="0002154E"/>
    <w:rsid w:val="0002256F"/>
    <w:rsid w:val="0002309D"/>
    <w:rsid w:val="000230A4"/>
    <w:rsid w:val="00024CA6"/>
    <w:rsid w:val="00025099"/>
    <w:rsid w:val="0002542D"/>
    <w:rsid w:val="000261AB"/>
    <w:rsid w:val="000273AA"/>
    <w:rsid w:val="00027E5A"/>
    <w:rsid w:val="00027F2B"/>
    <w:rsid w:val="000300F4"/>
    <w:rsid w:val="00030CE7"/>
    <w:rsid w:val="000312A4"/>
    <w:rsid w:val="00031FB2"/>
    <w:rsid w:val="000329B0"/>
    <w:rsid w:val="00032BFD"/>
    <w:rsid w:val="00032C23"/>
    <w:rsid w:val="00032CAB"/>
    <w:rsid w:val="000337C1"/>
    <w:rsid w:val="00033BF0"/>
    <w:rsid w:val="00033EBF"/>
    <w:rsid w:val="00035672"/>
    <w:rsid w:val="00035744"/>
    <w:rsid w:val="0003611C"/>
    <w:rsid w:val="0003686E"/>
    <w:rsid w:val="00037A77"/>
    <w:rsid w:val="00040021"/>
    <w:rsid w:val="00040501"/>
    <w:rsid w:val="00040FFD"/>
    <w:rsid w:val="00041183"/>
    <w:rsid w:val="000413D2"/>
    <w:rsid w:val="00041BF7"/>
    <w:rsid w:val="0004232E"/>
    <w:rsid w:val="00042FCD"/>
    <w:rsid w:val="00043DE1"/>
    <w:rsid w:val="00044BC6"/>
    <w:rsid w:val="00046332"/>
    <w:rsid w:val="0004715D"/>
    <w:rsid w:val="000476F0"/>
    <w:rsid w:val="00047A2F"/>
    <w:rsid w:val="000500B1"/>
    <w:rsid w:val="000505EB"/>
    <w:rsid w:val="0005064A"/>
    <w:rsid w:val="00050C4B"/>
    <w:rsid w:val="00051B35"/>
    <w:rsid w:val="00052A18"/>
    <w:rsid w:val="00052ABD"/>
    <w:rsid w:val="00052D3A"/>
    <w:rsid w:val="00054A80"/>
    <w:rsid w:val="00054DD0"/>
    <w:rsid w:val="000553FC"/>
    <w:rsid w:val="0005678B"/>
    <w:rsid w:val="0005730A"/>
    <w:rsid w:val="000600C7"/>
    <w:rsid w:val="000602A3"/>
    <w:rsid w:val="00062418"/>
    <w:rsid w:val="0006363A"/>
    <w:rsid w:val="00063A2F"/>
    <w:rsid w:val="00063F8E"/>
    <w:rsid w:val="00065500"/>
    <w:rsid w:val="00065CA3"/>
    <w:rsid w:val="00065FC9"/>
    <w:rsid w:val="00066B99"/>
    <w:rsid w:val="00066EC1"/>
    <w:rsid w:val="00066EC9"/>
    <w:rsid w:val="000679B1"/>
    <w:rsid w:val="000700F8"/>
    <w:rsid w:val="00070BEA"/>
    <w:rsid w:val="00071C06"/>
    <w:rsid w:val="0007253F"/>
    <w:rsid w:val="00072C64"/>
    <w:rsid w:val="00073C33"/>
    <w:rsid w:val="00074131"/>
    <w:rsid w:val="00074233"/>
    <w:rsid w:val="0007489F"/>
    <w:rsid w:val="00074C70"/>
    <w:rsid w:val="00074FB3"/>
    <w:rsid w:val="00075164"/>
    <w:rsid w:val="000753EF"/>
    <w:rsid w:val="00075572"/>
    <w:rsid w:val="00075DCC"/>
    <w:rsid w:val="00075E7C"/>
    <w:rsid w:val="00076D3C"/>
    <w:rsid w:val="000770A4"/>
    <w:rsid w:val="00077958"/>
    <w:rsid w:val="00077DC4"/>
    <w:rsid w:val="00077FA7"/>
    <w:rsid w:val="0008037B"/>
    <w:rsid w:val="000809EB"/>
    <w:rsid w:val="00081EDC"/>
    <w:rsid w:val="00082015"/>
    <w:rsid w:val="000826B0"/>
    <w:rsid w:val="00083247"/>
    <w:rsid w:val="00083CF7"/>
    <w:rsid w:val="00083F86"/>
    <w:rsid w:val="00084F38"/>
    <w:rsid w:val="000850C6"/>
    <w:rsid w:val="00085BB2"/>
    <w:rsid w:val="00085DBB"/>
    <w:rsid w:val="00086168"/>
    <w:rsid w:val="0008650D"/>
    <w:rsid w:val="00087155"/>
    <w:rsid w:val="000874B9"/>
    <w:rsid w:val="00087589"/>
    <w:rsid w:val="00087B7A"/>
    <w:rsid w:val="00087D77"/>
    <w:rsid w:val="00090ACE"/>
    <w:rsid w:val="000914B0"/>
    <w:rsid w:val="00092A2B"/>
    <w:rsid w:val="00092E19"/>
    <w:rsid w:val="00093D1C"/>
    <w:rsid w:val="00094FE7"/>
    <w:rsid w:val="00096058"/>
    <w:rsid w:val="000977A1"/>
    <w:rsid w:val="000A0170"/>
    <w:rsid w:val="000A0E89"/>
    <w:rsid w:val="000A2368"/>
    <w:rsid w:val="000A29FE"/>
    <w:rsid w:val="000A3308"/>
    <w:rsid w:val="000A491F"/>
    <w:rsid w:val="000A5C43"/>
    <w:rsid w:val="000A697B"/>
    <w:rsid w:val="000A7226"/>
    <w:rsid w:val="000A7408"/>
    <w:rsid w:val="000B0005"/>
    <w:rsid w:val="000B17E2"/>
    <w:rsid w:val="000B1CA9"/>
    <w:rsid w:val="000B25FC"/>
    <w:rsid w:val="000B2809"/>
    <w:rsid w:val="000B2EFC"/>
    <w:rsid w:val="000B30EC"/>
    <w:rsid w:val="000B32A7"/>
    <w:rsid w:val="000B483E"/>
    <w:rsid w:val="000B49A9"/>
    <w:rsid w:val="000B5AB4"/>
    <w:rsid w:val="000B61A0"/>
    <w:rsid w:val="000B6B5F"/>
    <w:rsid w:val="000B7244"/>
    <w:rsid w:val="000B78D4"/>
    <w:rsid w:val="000B7B3B"/>
    <w:rsid w:val="000B7F9B"/>
    <w:rsid w:val="000C0228"/>
    <w:rsid w:val="000C05D6"/>
    <w:rsid w:val="000C093F"/>
    <w:rsid w:val="000C0F9D"/>
    <w:rsid w:val="000C155F"/>
    <w:rsid w:val="000C1703"/>
    <w:rsid w:val="000C1843"/>
    <w:rsid w:val="000C19A3"/>
    <w:rsid w:val="000C2110"/>
    <w:rsid w:val="000C213A"/>
    <w:rsid w:val="000C221A"/>
    <w:rsid w:val="000C2CA7"/>
    <w:rsid w:val="000C35A1"/>
    <w:rsid w:val="000C3680"/>
    <w:rsid w:val="000C3BA6"/>
    <w:rsid w:val="000C3CFD"/>
    <w:rsid w:val="000C4E02"/>
    <w:rsid w:val="000C58F1"/>
    <w:rsid w:val="000C5B7C"/>
    <w:rsid w:val="000C5F7F"/>
    <w:rsid w:val="000C7071"/>
    <w:rsid w:val="000C71C9"/>
    <w:rsid w:val="000C71CF"/>
    <w:rsid w:val="000C73CE"/>
    <w:rsid w:val="000C7BB0"/>
    <w:rsid w:val="000D102A"/>
    <w:rsid w:val="000D1EB1"/>
    <w:rsid w:val="000D290F"/>
    <w:rsid w:val="000D3AA1"/>
    <w:rsid w:val="000D5660"/>
    <w:rsid w:val="000D6793"/>
    <w:rsid w:val="000D6794"/>
    <w:rsid w:val="000D6B29"/>
    <w:rsid w:val="000D6EA8"/>
    <w:rsid w:val="000E01F6"/>
    <w:rsid w:val="000E03DC"/>
    <w:rsid w:val="000E03F7"/>
    <w:rsid w:val="000E073F"/>
    <w:rsid w:val="000E17DB"/>
    <w:rsid w:val="000E1D7C"/>
    <w:rsid w:val="000E3561"/>
    <w:rsid w:val="000E35A6"/>
    <w:rsid w:val="000E3695"/>
    <w:rsid w:val="000E41FB"/>
    <w:rsid w:val="000E44CC"/>
    <w:rsid w:val="000E4A54"/>
    <w:rsid w:val="000E5173"/>
    <w:rsid w:val="000E564B"/>
    <w:rsid w:val="000E5B1A"/>
    <w:rsid w:val="000E5F26"/>
    <w:rsid w:val="000E6330"/>
    <w:rsid w:val="000E671B"/>
    <w:rsid w:val="000E71D9"/>
    <w:rsid w:val="000E7383"/>
    <w:rsid w:val="000E7624"/>
    <w:rsid w:val="000E7EA5"/>
    <w:rsid w:val="000F0630"/>
    <w:rsid w:val="000F0820"/>
    <w:rsid w:val="000F23DA"/>
    <w:rsid w:val="000F2E53"/>
    <w:rsid w:val="000F3E9C"/>
    <w:rsid w:val="000F4966"/>
    <w:rsid w:val="000F4D01"/>
    <w:rsid w:val="000F572A"/>
    <w:rsid w:val="000F636E"/>
    <w:rsid w:val="000F6684"/>
    <w:rsid w:val="000F6963"/>
    <w:rsid w:val="000F6C4C"/>
    <w:rsid w:val="000F6FC2"/>
    <w:rsid w:val="000F734A"/>
    <w:rsid w:val="00100A78"/>
    <w:rsid w:val="00100FF0"/>
    <w:rsid w:val="001011A2"/>
    <w:rsid w:val="00102384"/>
    <w:rsid w:val="00102473"/>
    <w:rsid w:val="0010252B"/>
    <w:rsid w:val="00102681"/>
    <w:rsid w:val="0010274C"/>
    <w:rsid w:val="00103669"/>
    <w:rsid w:val="001038BA"/>
    <w:rsid w:val="00104388"/>
    <w:rsid w:val="001050A7"/>
    <w:rsid w:val="00105B95"/>
    <w:rsid w:val="00105C4A"/>
    <w:rsid w:val="0010644D"/>
    <w:rsid w:val="00106B90"/>
    <w:rsid w:val="0010760D"/>
    <w:rsid w:val="001077A8"/>
    <w:rsid w:val="00107EF6"/>
    <w:rsid w:val="00107F47"/>
    <w:rsid w:val="00110602"/>
    <w:rsid w:val="001112CE"/>
    <w:rsid w:val="00111634"/>
    <w:rsid w:val="00111719"/>
    <w:rsid w:val="001118A9"/>
    <w:rsid w:val="001118DB"/>
    <w:rsid w:val="00111968"/>
    <w:rsid w:val="00112363"/>
    <w:rsid w:val="001125A5"/>
    <w:rsid w:val="0011276C"/>
    <w:rsid w:val="00112BF3"/>
    <w:rsid w:val="00112C10"/>
    <w:rsid w:val="00112FB9"/>
    <w:rsid w:val="001132D4"/>
    <w:rsid w:val="0011349B"/>
    <w:rsid w:val="00113671"/>
    <w:rsid w:val="00114CBB"/>
    <w:rsid w:val="00115143"/>
    <w:rsid w:val="00115403"/>
    <w:rsid w:val="00116344"/>
    <w:rsid w:val="00117303"/>
    <w:rsid w:val="00117832"/>
    <w:rsid w:val="001179FF"/>
    <w:rsid w:val="00117B42"/>
    <w:rsid w:val="00120747"/>
    <w:rsid w:val="0012074D"/>
    <w:rsid w:val="00121044"/>
    <w:rsid w:val="00121A84"/>
    <w:rsid w:val="00121C5E"/>
    <w:rsid w:val="00123111"/>
    <w:rsid w:val="00123133"/>
    <w:rsid w:val="001232B5"/>
    <w:rsid w:val="00124107"/>
    <w:rsid w:val="001248C0"/>
    <w:rsid w:val="00124D1C"/>
    <w:rsid w:val="0012585E"/>
    <w:rsid w:val="00125EA8"/>
    <w:rsid w:val="00125F5A"/>
    <w:rsid w:val="001262D9"/>
    <w:rsid w:val="00126880"/>
    <w:rsid w:val="00126965"/>
    <w:rsid w:val="00130328"/>
    <w:rsid w:val="00130346"/>
    <w:rsid w:val="001308EC"/>
    <w:rsid w:val="001313F6"/>
    <w:rsid w:val="00131F13"/>
    <w:rsid w:val="0013223C"/>
    <w:rsid w:val="00132F3D"/>
    <w:rsid w:val="00133D07"/>
    <w:rsid w:val="00134353"/>
    <w:rsid w:val="0013535D"/>
    <w:rsid w:val="00135502"/>
    <w:rsid w:val="00135E83"/>
    <w:rsid w:val="0013637F"/>
    <w:rsid w:val="00136466"/>
    <w:rsid w:val="00136772"/>
    <w:rsid w:val="00137324"/>
    <w:rsid w:val="001376C1"/>
    <w:rsid w:val="00140087"/>
    <w:rsid w:val="00140362"/>
    <w:rsid w:val="00141669"/>
    <w:rsid w:val="00141676"/>
    <w:rsid w:val="001416B3"/>
    <w:rsid w:val="00141898"/>
    <w:rsid w:val="00141C1D"/>
    <w:rsid w:val="00141C32"/>
    <w:rsid w:val="001432D1"/>
    <w:rsid w:val="00143466"/>
    <w:rsid w:val="001434D1"/>
    <w:rsid w:val="00144786"/>
    <w:rsid w:val="001459A4"/>
    <w:rsid w:val="00145A02"/>
    <w:rsid w:val="00146044"/>
    <w:rsid w:val="00146B6B"/>
    <w:rsid w:val="00146E6A"/>
    <w:rsid w:val="0014723B"/>
    <w:rsid w:val="001509FB"/>
    <w:rsid w:val="00150A59"/>
    <w:rsid w:val="00150BBA"/>
    <w:rsid w:val="00152907"/>
    <w:rsid w:val="00152E09"/>
    <w:rsid w:val="00153654"/>
    <w:rsid w:val="001548DB"/>
    <w:rsid w:val="00154BF1"/>
    <w:rsid w:val="001559E7"/>
    <w:rsid w:val="001563D1"/>
    <w:rsid w:val="00156DA0"/>
    <w:rsid w:val="00160D39"/>
    <w:rsid w:val="001610B9"/>
    <w:rsid w:val="00161F52"/>
    <w:rsid w:val="00162606"/>
    <w:rsid w:val="001627EC"/>
    <w:rsid w:val="00162A5A"/>
    <w:rsid w:val="00162CFB"/>
    <w:rsid w:val="00163A08"/>
    <w:rsid w:val="00164AC7"/>
    <w:rsid w:val="00164F42"/>
    <w:rsid w:val="00165641"/>
    <w:rsid w:val="0016605F"/>
    <w:rsid w:val="001663C7"/>
    <w:rsid w:val="00166955"/>
    <w:rsid w:val="001672E4"/>
    <w:rsid w:val="00167377"/>
    <w:rsid w:val="0017071E"/>
    <w:rsid w:val="00170830"/>
    <w:rsid w:val="00170932"/>
    <w:rsid w:val="00170DA9"/>
    <w:rsid w:val="00171066"/>
    <w:rsid w:val="001712D1"/>
    <w:rsid w:val="00171601"/>
    <w:rsid w:val="00171BA1"/>
    <w:rsid w:val="001721AE"/>
    <w:rsid w:val="00172EDF"/>
    <w:rsid w:val="0017385E"/>
    <w:rsid w:val="0017497F"/>
    <w:rsid w:val="00175104"/>
    <w:rsid w:val="00175AE4"/>
    <w:rsid w:val="00176502"/>
    <w:rsid w:val="001766DA"/>
    <w:rsid w:val="00176793"/>
    <w:rsid w:val="00176B6C"/>
    <w:rsid w:val="00177010"/>
    <w:rsid w:val="00177F83"/>
    <w:rsid w:val="00180430"/>
    <w:rsid w:val="00180AAA"/>
    <w:rsid w:val="00181104"/>
    <w:rsid w:val="00181166"/>
    <w:rsid w:val="001811E4"/>
    <w:rsid w:val="001818B3"/>
    <w:rsid w:val="00181B11"/>
    <w:rsid w:val="00181D40"/>
    <w:rsid w:val="00182ED7"/>
    <w:rsid w:val="00183208"/>
    <w:rsid w:val="001834E9"/>
    <w:rsid w:val="00183E00"/>
    <w:rsid w:val="00184136"/>
    <w:rsid w:val="00184416"/>
    <w:rsid w:val="00184536"/>
    <w:rsid w:val="00184C96"/>
    <w:rsid w:val="0018593A"/>
    <w:rsid w:val="00185B22"/>
    <w:rsid w:val="00185B54"/>
    <w:rsid w:val="00187967"/>
    <w:rsid w:val="00187AA5"/>
    <w:rsid w:val="00187B89"/>
    <w:rsid w:val="00191010"/>
    <w:rsid w:val="00191666"/>
    <w:rsid w:val="001917E9"/>
    <w:rsid w:val="001920B6"/>
    <w:rsid w:val="001923A5"/>
    <w:rsid w:val="001924EC"/>
    <w:rsid w:val="0019267C"/>
    <w:rsid w:val="0019272A"/>
    <w:rsid w:val="00192A49"/>
    <w:rsid w:val="00192FD7"/>
    <w:rsid w:val="00193E7B"/>
    <w:rsid w:val="001947B1"/>
    <w:rsid w:val="00195CAF"/>
    <w:rsid w:val="00196516"/>
    <w:rsid w:val="001A069B"/>
    <w:rsid w:val="001A0C35"/>
    <w:rsid w:val="001A1369"/>
    <w:rsid w:val="001A1E7F"/>
    <w:rsid w:val="001A21F4"/>
    <w:rsid w:val="001A254B"/>
    <w:rsid w:val="001A3D24"/>
    <w:rsid w:val="001A41EF"/>
    <w:rsid w:val="001A448B"/>
    <w:rsid w:val="001A48E7"/>
    <w:rsid w:val="001A49C5"/>
    <w:rsid w:val="001A530F"/>
    <w:rsid w:val="001A561A"/>
    <w:rsid w:val="001A62FD"/>
    <w:rsid w:val="001A6309"/>
    <w:rsid w:val="001A7119"/>
    <w:rsid w:val="001A7D9E"/>
    <w:rsid w:val="001B041A"/>
    <w:rsid w:val="001B099F"/>
    <w:rsid w:val="001B1157"/>
    <w:rsid w:val="001B18D3"/>
    <w:rsid w:val="001B2E0D"/>
    <w:rsid w:val="001B3006"/>
    <w:rsid w:val="001B3FA1"/>
    <w:rsid w:val="001B55F5"/>
    <w:rsid w:val="001B6E0C"/>
    <w:rsid w:val="001B6F9D"/>
    <w:rsid w:val="001B7435"/>
    <w:rsid w:val="001B7E49"/>
    <w:rsid w:val="001C0452"/>
    <w:rsid w:val="001C074E"/>
    <w:rsid w:val="001C0A97"/>
    <w:rsid w:val="001C0BD6"/>
    <w:rsid w:val="001C0E5D"/>
    <w:rsid w:val="001C10AF"/>
    <w:rsid w:val="001C19DB"/>
    <w:rsid w:val="001C2CDB"/>
    <w:rsid w:val="001C3B14"/>
    <w:rsid w:val="001C58D8"/>
    <w:rsid w:val="001C5CF4"/>
    <w:rsid w:val="001C64A1"/>
    <w:rsid w:val="001C65A1"/>
    <w:rsid w:val="001C68B6"/>
    <w:rsid w:val="001C779C"/>
    <w:rsid w:val="001C7886"/>
    <w:rsid w:val="001C7A99"/>
    <w:rsid w:val="001D092C"/>
    <w:rsid w:val="001D0A7F"/>
    <w:rsid w:val="001D0BBE"/>
    <w:rsid w:val="001D1508"/>
    <w:rsid w:val="001D16B2"/>
    <w:rsid w:val="001D2843"/>
    <w:rsid w:val="001D28F2"/>
    <w:rsid w:val="001D3151"/>
    <w:rsid w:val="001D31A3"/>
    <w:rsid w:val="001D31CB"/>
    <w:rsid w:val="001D3AD0"/>
    <w:rsid w:val="001D3DDA"/>
    <w:rsid w:val="001D4666"/>
    <w:rsid w:val="001D4D2E"/>
    <w:rsid w:val="001D6268"/>
    <w:rsid w:val="001D63C2"/>
    <w:rsid w:val="001D6679"/>
    <w:rsid w:val="001D696F"/>
    <w:rsid w:val="001E068A"/>
    <w:rsid w:val="001E06FB"/>
    <w:rsid w:val="001E079D"/>
    <w:rsid w:val="001E088B"/>
    <w:rsid w:val="001E1A6E"/>
    <w:rsid w:val="001E1F80"/>
    <w:rsid w:val="001E221A"/>
    <w:rsid w:val="001E25FA"/>
    <w:rsid w:val="001E278A"/>
    <w:rsid w:val="001E2B31"/>
    <w:rsid w:val="001E2D95"/>
    <w:rsid w:val="001E31F2"/>
    <w:rsid w:val="001E377C"/>
    <w:rsid w:val="001E37F0"/>
    <w:rsid w:val="001E3CB7"/>
    <w:rsid w:val="001E4BB7"/>
    <w:rsid w:val="001E4E57"/>
    <w:rsid w:val="001E548C"/>
    <w:rsid w:val="001E5946"/>
    <w:rsid w:val="001E600D"/>
    <w:rsid w:val="001E6448"/>
    <w:rsid w:val="001E65A9"/>
    <w:rsid w:val="001E6827"/>
    <w:rsid w:val="001E7919"/>
    <w:rsid w:val="001F0419"/>
    <w:rsid w:val="001F0838"/>
    <w:rsid w:val="001F0A0F"/>
    <w:rsid w:val="001F0CF0"/>
    <w:rsid w:val="001F0DB8"/>
    <w:rsid w:val="001F11CB"/>
    <w:rsid w:val="001F15E5"/>
    <w:rsid w:val="001F30D0"/>
    <w:rsid w:val="001F317C"/>
    <w:rsid w:val="001F38CD"/>
    <w:rsid w:val="001F3D91"/>
    <w:rsid w:val="001F3D96"/>
    <w:rsid w:val="001F4E60"/>
    <w:rsid w:val="001F5427"/>
    <w:rsid w:val="001F5829"/>
    <w:rsid w:val="001F5F26"/>
    <w:rsid w:val="001F666B"/>
    <w:rsid w:val="001F6D07"/>
    <w:rsid w:val="001F70BF"/>
    <w:rsid w:val="001F7D1E"/>
    <w:rsid w:val="0020031C"/>
    <w:rsid w:val="002013D9"/>
    <w:rsid w:val="002014C6"/>
    <w:rsid w:val="00201A23"/>
    <w:rsid w:val="00203367"/>
    <w:rsid w:val="00203424"/>
    <w:rsid w:val="00205E5E"/>
    <w:rsid w:val="00205F71"/>
    <w:rsid w:val="00206F5A"/>
    <w:rsid w:val="00207908"/>
    <w:rsid w:val="002116A0"/>
    <w:rsid w:val="0021226B"/>
    <w:rsid w:val="00212967"/>
    <w:rsid w:val="00212E0E"/>
    <w:rsid w:val="002133DD"/>
    <w:rsid w:val="0021392C"/>
    <w:rsid w:val="00214827"/>
    <w:rsid w:val="0021520A"/>
    <w:rsid w:val="00215570"/>
    <w:rsid w:val="0021590F"/>
    <w:rsid w:val="00215C0A"/>
    <w:rsid w:val="0021607D"/>
    <w:rsid w:val="0021667B"/>
    <w:rsid w:val="002166DE"/>
    <w:rsid w:val="00217662"/>
    <w:rsid w:val="002177A1"/>
    <w:rsid w:val="00220162"/>
    <w:rsid w:val="00220AF2"/>
    <w:rsid w:val="0022165F"/>
    <w:rsid w:val="002218B0"/>
    <w:rsid w:val="00223026"/>
    <w:rsid w:val="00223B6E"/>
    <w:rsid w:val="00223D5A"/>
    <w:rsid w:val="002242B6"/>
    <w:rsid w:val="00226BC8"/>
    <w:rsid w:val="00227022"/>
    <w:rsid w:val="0022749C"/>
    <w:rsid w:val="002304AF"/>
    <w:rsid w:val="0023072C"/>
    <w:rsid w:val="00230BF0"/>
    <w:rsid w:val="002312C6"/>
    <w:rsid w:val="00231BD0"/>
    <w:rsid w:val="00231D47"/>
    <w:rsid w:val="00232276"/>
    <w:rsid w:val="00232FD6"/>
    <w:rsid w:val="002349BE"/>
    <w:rsid w:val="0023584D"/>
    <w:rsid w:val="00235B05"/>
    <w:rsid w:val="0023600F"/>
    <w:rsid w:val="00236012"/>
    <w:rsid w:val="002362E1"/>
    <w:rsid w:val="00236748"/>
    <w:rsid w:val="00237084"/>
    <w:rsid w:val="002379B3"/>
    <w:rsid w:val="00237A68"/>
    <w:rsid w:val="00237C02"/>
    <w:rsid w:val="002410AE"/>
    <w:rsid w:val="00241744"/>
    <w:rsid w:val="00241F48"/>
    <w:rsid w:val="00242474"/>
    <w:rsid w:val="002424F9"/>
    <w:rsid w:val="0024482C"/>
    <w:rsid w:val="00245C7B"/>
    <w:rsid w:val="00245FC4"/>
    <w:rsid w:val="002463DE"/>
    <w:rsid w:val="0025007B"/>
    <w:rsid w:val="0025084A"/>
    <w:rsid w:val="0025095E"/>
    <w:rsid w:val="00250B87"/>
    <w:rsid w:val="002513E7"/>
    <w:rsid w:val="00253BA1"/>
    <w:rsid w:val="0025404A"/>
    <w:rsid w:val="0025418A"/>
    <w:rsid w:val="00254293"/>
    <w:rsid w:val="00255683"/>
    <w:rsid w:val="00255F8C"/>
    <w:rsid w:val="00256386"/>
    <w:rsid w:val="0025706B"/>
    <w:rsid w:val="00257BB2"/>
    <w:rsid w:val="002603A0"/>
    <w:rsid w:val="00260855"/>
    <w:rsid w:val="00260EA3"/>
    <w:rsid w:val="002627B0"/>
    <w:rsid w:val="00262D7A"/>
    <w:rsid w:val="002630A7"/>
    <w:rsid w:val="00263914"/>
    <w:rsid w:val="00263B97"/>
    <w:rsid w:val="00264165"/>
    <w:rsid w:val="00264C41"/>
    <w:rsid w:val="0026533D"/>
    <w:rsid w:val="00265B8C"/>
    <w:rsid w:val="00265FA4"/>
    <w:rsid w:val="00266117"/>
    <w:rsid w:val="0026706E"/>
    <w:rsid w:val="002672F1"/>
    <w:rsid w:val="00267817"/>
    <w:rsid w:val="00267F5A"/>
    <w:rsid w:val="002702E7"/>
    <w:rsid w:val="002703D3"/>
    <w:rsid w:val="002704BB"/>
    <w:rsid w:val="0027076A"/>
    <w:rsid w:val="002709BE"/>
    <w:rsid w:val="00270CAB"/>
    <w:rsid w:val="0027113C"/>
    <w:rsid w:val="0027207D"/>
    <w:rsid w:val="00272A6B"/>
    <w:rsid w:val="00272CD0"/>
    <w:rsid w:val="0027357D"/>
    <w:rsid w:val="0027372F"/>
    <w:rsid w:val="00273789"/>
    <w:rsid w:val="00275376"/>
    <w:rsid w:val="002753E7"/>
    <w:rsid w:val="00275B8E"/>
    <w:rsid w:val="00275BA1"/>
    <w:rsid w:val="00276E93"/>
    <w:rsid w:val="00277AF3"/>
    <w:rsid w:val="00277C3A"/>
    <w:rsid w:val="0028085E"/>
    <w:rsid w:val="00281081"/>
    <w:rsid w:val="00281BBD"/>
    <w:rsid w:val="00281E6A"/>
    <w:rsid w:val="002820A3"/>
    <w:rsid w:val="00282F76"/>
    <w:rsid w:val="00283692"/>
    <w:rsid w:val="00283728"/>
    <w:rsid w:val="00283EA0"/>
    <w:rsid w:val="00284222"/>
    <w:rsid w:val="0028445A"/>
    <w:rsid w:val="00285967"/>
    <w:rsid w:val="00285D90"/>
    <w:rsid w:val="002868C9"/>
    <w:rsid w:val="002872B2"/>
    <w:rsid w:val="00287945"/>
    <w:rsid w:val="002907FA"/>
    <w:rsid w:val="00290982"/>
    <w:rsid w:val="002912C8"/>
    <w:rsid w:val="002914E1"/>
    <w:rsid w:val="0029176A"/>
    <w:rsid w:val="00291AE6"/>
    <w:rsid w:val="002924E6"/>
    <w:rsid w:val="002924FB"/>
    <w:rsid w:val="00292991"/>
    <w:rsid w:val="00292C48"/>
    <w:rsid w:val="00293831"/>
    <w:rsid w:val="00294E02"/>
    <w:rsid w:val="00295191"/>
    <w:rsid w:val="0029715F"/>
    <w:rsid w:val="002973D1"/>
    <w:rsid w:val="0029754E"/>
    <w:rsid w:val="002977FD"/>
    <w:rsid w:val="00297B8A"/>
    <w:rsid w:val="00297BF8"/>
    <w:rsid w:val="002A0690"/>
    <w:rsid w:val="002A0D06"/>
    <w:rsid w:val="002A1735"/>
    <w:rsid w:val="002A17EA"/>
    <w:rsid w:val="002A2127"/>
    <w:rsid w:val="002A22CC"/>
    <w:rsid w:val="002A2BC3"/>
    <w:rsid w:val="002A3AAB"/>
    <w:rsid w:val="002A3C3E"/>
    <w:rsid w:val="002A4B03"/>
    <w:rsid w:val="002A5563"/>
    <w:rsid w:val="002A5AB3"/>
    <w:rsid w:val="002A6506"/>
    <w:rsid w:val="002A73DD"/>
    <w:rsid w:val="002A7B42"/>
    <w:rsid w:val="002B0459"/>
    <w:rsid w:val="002B0588"/>
    <w:rsid w:val="002B0F1C"/>
    <w:rsid w:val="002B173C"/>
    <w:rsid w:val="002B2011"/>
    <w:rsid w:val="002B2060"/>
    <w:rsid w:val="002B34BC"/>
    <w:rsid w:val="002B419B"/>
    <w:rsid w:val="002B54AA"/>
    <w:rsid w:val="002B6838"/>
    <w:rsid w:val="002B69C2"/>
    <w:rsid w:val="002B7083"/>
    <w:rsid w:val="002B70AD"/>
    <w:rsid w:val="002B7C0C"/>
    <w:rsid w:val="002B7D29"/>
    <w:rsid w:val="002C0A33"/>
    <w:rsid w:val="002C0E83"/>
    <w:rsid w:val="002C1172"/>
    <w:rsid w:val="002C2DA3"/>
    <w:rsid w:val="002C34AB"/>
    <w:rsid w:val="002C3D1C"/>
    <w:rsid w:val="002C54AD"/>
    <w:rsid w:val="002C5551"/>
    <w:rsid w:val="002C56B6"/>
    <w:rsid w:val="002C56D5"/>
    <w:rsid w:val="002C6BE4"/>
    <w:rsid w:val="002C7520"/>
    <w:rsid w:val="002C78E6"/>
    <w:rsid w:val="002C7B0E"/>
    <w:rsid w:val="002D00FB"/>
    <w:rsid w:val="002D0A6C"/>
    <w:rsid w:val="002D0AFE"/>
    <w:rsid w:val="002D115B"/>
    <w:rsid w:val="002D16CE"/>
    <w:rsid w:val="002D1851"/>
    <w:rsid w:val="002D20EF"/>
    <w:rsid w:val="002D2535"/>
    <w:rsid w:val="002D29E7"/>
    <w:rsid w:val="002D35E5"/>
    <w:rsid w:val="002D3FF4"/>
    <w:rsid w:val="002D4BB6"/>
    <w:rsid w:val="002D51BD"/>
    <w:rsid w:val="002D5A17"/>
    <w:rsid w:val="002D5F77"/>
    <w:rsid w:val="002D60E3"/>
    <w:rsid w:val="002D64AC"/>
    <w:rsid w:val="002D64FE"/>
    <w:rsid w:val="002D6650"/>
    <w:rsid w:val="002D7A99"/>
    <w:rsid w:val="002E0A0B"/>
    <w:rsid w:val="002E0C92"/>
    <w:rsid w:val="002E0D84"/>
    <w:rsid w:val="002E1C58"/>
    <w:rsid w:val="002E28CF"/>
    <w:rsid w:val="002E28D3"/>
    <w:rsid w:val="002E47CE"/>
    <w:rsid w:val="002E4857"/>
    <w:rsid w:val="002E5704"/>
    <w:rsid w:val="002E5D28"/>
    <w:rsid w:val="002E5F78"/>
    <w:rsid w:val="002E64A5"/>
    <w:rsid w:val="002E6C34"/>
    <w:rsid w:val="002E6FE0"/>
    <w:rsid w:val="002E7420"/>
    <w:rsid w:val="002E7700"/>
    <w:rsid w:val="002E77EF"/>
    <w:rsid w:val="002F0B8B"/>
    <w:rsid w:val="002F28D1"/>
    <w:rsid w:val="002F2E63"/>
    <w:rsid w:val="002F360C"/>
    <w:rsid w:val="002F3797"/>
    <w:rsid w:val="002F3954"/>
    <w:rsid w:val="002F3C0A"/>
    <w:rsid w:val="002F3D05"/>
    <w:rsid w:val="002F4BA9"/>
    <w:rsid w:val="002F4DF9"/>
    <w:rsid w:val="002F5012"/>
    <w:rsid w:val="002F749D"/>
    <w:rsid w:val="00300007"/>
    <w:rsid w:val="00300090"/>
    <w:rsid w:val="003007DD"/>
    <w:rsid w:val="003026D5"/>
    <w:rsid w:val="00303A4A"/>
    <w:rsid w:val="00304B75"/>
    <w:rsid w:val="0030502C"/>
    <w:rsid w:val="003053D5"/>
    <w:rsid w:val="0030581F"/>
    <w:rsid w:val="00305CB4"/>
    <w:rsid w:val="0030674F"/>
    <w:rsid w:val="00306AEA"/>
    <w:rsid w:val="0031025F"/>
    <w:rsid w:val="00311183"/>
    <w:rsid w:val="00311E74"/>
    <w:rsid w:val="00312098"/>
    <w:rsid w:val="0031251F"/>
    <w:rsid w:val="00312FAD"/>
    <w:rsid w:val="00313112"/>
    <w:rsid w:val="00313C9D"/>
    <w:rsid w:val="00313E1C"/>
    <w:rsid w:val="00314466"/>
    <w:rsid w:val="00314569"/>
    <w:rsid w:val="003153AE"/>
    <w:rsid w:val="00316477"/>
    <w:rsid w:val="003165CC"/>
    <w:rsid w:val="00317181"/>
    <w:rsid w:val="003179EE"/>
    <w:rsid w:val="003200D9"/>
    <w:rsid w:val="00320DBF"/>
    <w:rsid w:val="00321540"/>
    <w:rsid w:val="003216E9"/>
    <w:rsid w:val="00321A48"/>
    <w:rsid w:val="00321D16"/>
    <w:rsid w:val="003220E5"/>
    <w:rsid w:val="0032229B"/>
    <w:rsid w:val="00322EC4"/>
    <w:rsid w:val="0032337D"/>
    <w:rsid w:val="00323459"/>
    <w:rsid w:val="00323B47"/>
    <w:rsid w:val="00323EDF"/>
    <w:rsid w:val="0032481F"/>
    <w:rsid w:val="003253DE"/>
    <w:rsid w:val="00325B2D"/>
    <w:rsid w:val="00325CC0"/>
    <w:rsid w:val="003265BD"/>
    <w:rsid w:val="00327179"/>
    <w:rsid w:val="00327841"/>
    <w:rsid w:val="00327C1C"/>
    <w:rsid w:val="0033140F"/>
    <w:rsid w:val="0033155F"/>
    <w:rsid w:val="003317EB"/>
    <w:rsid w:val="0033180A"/>
    <w:rsid w:val="00331E1E"/>
    <w:rsid w:val="003330DC"/>
    <w:rsid w:val="00333D5C"/>
    <w:rsid w:val="003341D3"/>
    <w:rsid w:val="003345E7"/>
    <w:rsid w:val="00334D17"/>
    <w:rsid w:val="00335708"/>
    <w:rsid w:val="00336A28"/>
    <w:rsid w:val="00336CC6"/>
    <w:rsid w:val="00337195"/>
    <w:rsid w:val="003371BD"/>
    <w:rsid w:val="0033773B"/>
    <w:rsid w:val="00337780"/>
    <w:rsid w:val="00337922"/>
    <w:rsid w:val="003403B5"/>
    <w:rsid w:val="00340F46"/>
    <w:rsid w:val="0034129D"/>
    <w:rsid w:val="0034186B"/>
    <w:rsid w:val="003421DD"/>
    <w:rsid w:val="003428D2"/>
    <w:rsid w:val="00343086"/>
    <w:rsid w:val="00343BD6"/>
    <w:rsid w:val="003442DC"/>
    <w:rsid w:val="00344CF9"/>
    <w:rsid w:val="0034564B"/>
    <w:rsid w:val="00345B24"/>
    <w:rsid w:val="00345C6F"/>
    <w:rsid w:val="00346638"/>
    <w:rsid w:val="00346CE2"/>
    <w:rsid w:val="00347886"/>
    <w:rsid w:val="00347CA6"/>
    <w:rsid w:val="00350D69"/>
    <w:rsid w:val="003512EE"/>
    <w:rsid w:val="003513E9"/>
    <w:rsid w:val="00351AB4"/>
    <w:rsid w:val="00351B15"/>
    <w:rsid w:val="00352856"/>
    <w:rsid w:val="0035400F"/>
    <w:rsid w:val="003543C9"/>
    <w:rsid w:val="00354860"/>
    <w:rsid w:val="00354ADF"/>
    <w:rsid w:val="0035617E"/>
    <w:rsid w:val="00357510"/>
    <w:rsid w:val="003578DD"/>
    <w:rsid w:val="00357D91"/>
    <w:rsid w:val="003611F8"/>
    <w:rsid w:val="003614A3"/>
    <w:rsid w:val="00361F23"/>
    <w:rsid w:val="003629FA"/>
    <w:rsid w:val="00362C65"/>
    <w:rsid w:val="00363614"/>
    <w:rsid w:val="00363659"/>
    <w:rsid w:val="00363E83"/>
    <w:rsid w:val="00364320"/>
    <w:rsid w:val="00364A52"/>
    <w:rsid w:val="0036564F"/>
    <w:rsid w:val="00365F6C"/>
    <w:rsid w:val="0036603E"/>
    <w:rsid w:val="00367069"/>
    <w:rsid w:val="00367816"/>
    <w:rsid w:val="00370F90"/>
    <w:rsid w:val="0037116C"/>
    <w:rsid w:val="00371BC2"/>
    <w:rsid w:val="003721AA"/>
    <w:rsid w:val="00372B1E"/>
    <w:rsid w:val="00372D61"/>
    <w:rsid w:val="00373155"/>
    <w:rsid w:val="003738B9"/>
    <w:rsid w:val="00373936"/>
    <w:rsid w:val="00373938"/>
    <w:rsid w:val="00373D0B"/>
    <w:rsid w:val="00374273"/>
    <w:rsid w:val="00375406"/>
    <w:rsid w:val="00375785"/>
    <w:rsid w:val="00375B8E"/>
    <w:rsid w:val="00376504"/>
    <w:rsid w:val="00376A72"/>
    <w:rsid w:val="00377707"/>
    <w:rsid w:val="00380E83"/>
    <w:rsid w:val="0038232D"/>
    <w:rsid w:val="00382E13"/>
    <w:rsid w:val="00384409"/>
    <w:rsid w:val="00385336"/>
    <w:rsid w:val="00385539"/>
    <w:rsid w:val="00385B4E"/>
    <w:rsid w:val="00385D01"/>
    <w:rsid w:val="0038605B"/>
    <w:rsid w:val="00386759"/>
    <w:rsid w:val="0038718C"/>
    <w:rsid w:val="00387335"/>
    <w:rsid w:val="003908E7"/>
    <w:rsid w:val="00390D1C"/>
    <w:rsid w:val="0039125B"/>
    <w:rsid w:val="003912B3"/>
    <w:rsid w:val="003916A5"/>
    <w:rsid w:val="00391F22"/>
    <w:rsid w:val="0039295C"/>
    <w:rsid w:val="00392977"/>
    <w:rsid w:val="00392A21"/>
    <w:rsid w:val="00392B48"/>
    <w:rsid w:val="003937C6"/>
    <w:rsid w:val="00393C87"/>
    <w:rsid w:val="00394F74"/>
    <w:rsid w:val="0039557E"/>
    <w:rsid w:val="00395BAA"/>
    <w:rsid w:val="00395FE3"/>
    <w:rsid w:val="0039638A"/>
    <w:rsid w:val="003966B3"/>
    <w:rsid w:val="00396D9A"/>
    <w:rsid w:val="00397A58"/>
    <w:rsid w:val="00397A61"/>
    <w:rsid w:val="003A1BCA"/>
    <w:rsid w:val="003A1CFA"/>
    <w:rsid w:val="003A2C41"/>
    <w:rsid w:val="003A2C5F"/>
    <w:rsid w:val="003A354A"/>
    <w:rsid w:val="003A3CAE"/>
    <w:rsid w:val="003A3CC9"/>
    <w:rsid w:val="003A4151"/>
    <w:rsid w:val="003A4A50"/>
    <w:rsid w:val="003A4A6D"/>
    <w:rsid w:val="003A537B"/>
    <w:rsid w:val="003A5BB4"/>
    <w:rsid w:val="003A5C1F"/>
    <w:rsid w:val="003A63F5"/>
    <w:rsid w:val="003A6DBA"/>
    <w:rsid w:val="003A7E3E"/>
    <w:rsid w:val="003B054B"/>
    <w:rsid w:val="003B1453"/>
    <w:rsid w:val="003B15F8"/>
    <w:rsid w:val="003B38B2"/>
    <w:rsid w:val="003B43A4"/>
    <w:rsid w:val="003B4FE5"/>
    <w:rsid w:val="003B5464"/>
    <w:rsid w:val="003B5DB7"/>
    <w:rsid w:val="003B5DB8"/>
    <w:rsid w:val="003B5FB3"/>
    <w:rsid w:val="003B6DB5"/>
    <w:rsid w:val="003B7152"/>
    <w:rsid w:val="003B797D"/>
    <w:rsid w:val="003B7BDF"/>
    <w:rsid w:val="003C028C"/>
    <w:rsid w:val="003C0324"/>
    <w:rsid w:val="003C056B"/>
    <w:rsid w:val="003C1E68"/>
    <w:rsid w:val="003C1F65"/>
    <w:rsid w:val="003C2763"/>
    <w:rsid w:val="003C322F"/>
    <w:rsid w:val="003C38E1"/>
    <w:rsid w:val="003C4229"/>
    <w:rsid w:val="003C4877"/>
    <w:rsid w:val="003C4EEE"/>
    <w:rsid w:val="003C5408"/>
    <w:rsid w:val="003C5717"/>
    <w:rsid w:val="003C58A4"/>
    <w:rsid w:val="003C5DE9"/>
    <w:rsid w:val="003C5E26"/>
    <w:rsid w:val="003C62C7"/>
    <w:rsid w:val="003C6471"/>
    <w:rsid w:val="003C678F"/>
    <w:rsid w:val="003C725F"/>
    <w:rsid w:val="003D0442"/>
    <w:rsid w:val="003D152F"/>
    <w:rsid w:val="003D224E"/>
    <w:rsid w:val="003D23C0"/>
    <w:rsid w:val="003D2C87"/>
    <w:rsid w:val="003D302F"/>
    <w:rsid w:val="003D33D8"/>
    <w:rsid w:val="003D3DE7"/>
    <w:rsid w:val="003D4636"/>
    <w:rsid w:val="003D57CE"/>
    <w:rsid w:val="003D5E58"/>
    <w:rsid w:val="003D6894"/>
    <w:rsid w:val="003D6DEA"/>
    <w:rsid w:val="003D7205"/>
    <w:rsid w:val="003D75DC"/>
    <w:rsid w:val="003D7994"/>
    <w:rsid w:val="003D7BE8"/>
    <w:rsid w:val="003E0163"/>
    <w:rsid w:val="003E0253"/>
    <w:rsid w:val="003E051F"/>
    <w:rsid w:val="003E052D"/>
    <w:rsid w:val="003E06BD"/>
    <w:rsid w:val="003E0B4D"/>
    <w:rsid w:val="003E199C"/>
    <w:rsid w:val="003E1DF7"/>
    <w:rsid w:val="003E2178"/>
    <w:rsid w:val="003E248C"/>
    <w:rsid w:val="003E2533"/>
    <w:rsid w:val="003E31F3"/>
    <w:rsid w:val="003E3A18"/>
    <w:rsid w:val="003E3BB7"/>
    <w:rsid w:val="003E3E44"/>
    <w:rsid w:val="003E42D0"/>
    <w:rsid w:val="003E4532"/>
    <w:rsid w:val="003E4F7C"/>
    <w:rsid w:val="003E5647"/>
    <w:rsid w:val="003E59FA"/>
    <w:rsid w:val="003E6433"/>
    <w:rsid w:val="003E65EE"/>
    <w:rsid w:val="003E7ACD"/>
    <w:rsid w:val="003E7ADE"/>
    <w:rsid w:val="003E7D5B"/>
    <w:rsid w:val="003E7D9A"/>
    <w:rsid w:val="003F1105"/>
    <w:rsid w:val="003F1EFF"/>
    <w:rsid w:val="003F21E0"/>
    <w:rsid w:val="003F25A0"/>
    <w:rsid w:val="003F2B61"/>
    <w:rsid w:val="003F37DF"/>
    <w:rsid w:val="003F417D"/>
    <w:rsid w:val="003F46CC"/>
    <w:rsid w:val="003F5083"/>
    <w:rsid w:val="003F592E"/>
    <w:rsid w:val="003F5CAB"/>
    <w:rsid w:val="003F6760"/>
    <w:rsid w:val="003F6A7E"/>
    <w:rsid w:val="003F6B6A"/>
    <w:rsid w:val="003F6DB3"/>
    <w:rsid w:val="003F6EF4"/>
    <w:rsid w:val="003F72EF"/>
    <w:rsid w:val="003F7B8E"/>
    <w:rsid w:val="004002A9"/>
    <w:rsid w:val="00400CB8"/>
    <w:rsid w:val="00402179"/>
    <w:rsid w:val="00402860"/>
    <w:rsid w:val="004035EB"/>
    <w:rsid w:val="004038AE"/>
    <w:rsid w:val="00403AC5"/>
    <w:rsid w:val="0040416C"/>
    <w:rsid w:val="004042D3"/>
    <w:rsid w:val="00405FD8"/>
    <w:rsid w:val="00405FDA"/>
    <w:rsid w:val="00406C15"/>
    <w:rsid w:val="00411023"/>
    <w:rsid w:val="0041152A"/>
    <w:rsid w:val="00412663"/>
    <w:rsid w:val="00412A67"/>
    <w:rsid w:val="00413E04"/>
    <w:rsid w:val="004145C2"/>
    <w:rsid w:val="004159DA"/>
    <w:rsid w:val="004159DB"/>
    <w:rsid w:val="0041725B"/>
    <w:rsid w:val="0041797F"/>
    <w:rsid w:val="00417B55"/>
    <w:rsid w:val="0042053A"/>
    <w:rsid w:val="00420E71"/>
    <w:rsid w:val="0042130E"/>
    <w:rsid w:val="0042295A"/>
    <w:rsid w:val="004229DE"/>
    <w:rsid w:val="00424219"/>
    <w:rsid w:val="00424528"/>
    <w:rsid w:val="00424A41"/>
    <w:rsid w:val="00424F6F"/>
    <w:rsid w:val="004253C3"/>
    <w:rsid w:val="00425C7C"/>
    <w:rsid w:val="00426F10"/>
    <w:rsid w:val="0042763E"/>
    <w:rsid w:val="004278EC"/>
    <w:rsid w:val="00427D55"/>
    <w:rsid w:val="00427D95"/>
    <w:rsid w:val="00427FF2"/>
    <w:rsid w:val="004305BC"/>
    <w:rsid w:val="00430657"/>
    <w:rsid w:val="00430684"/>
    <w:rsid w:val="0043136B"/>
    <w:rsid w:val="004333C5"/>
    <w:rsid w:val="004341AF"/>
    <w:rsid w:val="00434C85"/>
    <w:rsid w:val="00435B7C"/>
    <w:rsid w:val="004365CD"/>
    <w:rsid w:val="004366A7"/>
    <w:rsid w:val="00436BCE"/>
    <w:rsid w:val="004370A1"/>
    <w:rsid w:val="0043789C"/>
    <w:rsid w:val="00437DDF"/>
    <w:rsid w:val="00437F14"/>
    <w:rsid w:val="004402FA"/>
    <w:rsid w:val="00440BD4"/>
    <w:rsid w:val="00440D8E"/>
    <w:rsid w:val="00440F36"/>
    <w:rsid w:val="004412BF"/>
    <w:rsid w:val="004413D0"/>
    <w:rsid w:val="00441615"/>
    <w:rsid w:val="00442CF9"/>
    <w:rsid w:val="00443802"/>
    <w:rsid w:val="00443CA6"/>
    <w:rsid w:val="004444C5"/>
    <w:rsid w:val="004451C1"/>
    <w:rsid w:val="00446406"/>
    <w:rsid w:val="00447A09"/>
    <w:rsid w:val="00447E5E"/>
    <w:rsid w:val="004500FA"/>
    <w:rsid w:val="00450486"/>
    <w:rsid w:val="00451A44"/>
    <w:rsid w:val="0045202E"/>
    <w:rsid w:val="00452383"/>
    <w:rsid w:val="00453405"/>
    <w:rsid w:val="00454E23"/>
    <w:rsid w:val="004556BD"/>
    <w:rsid w:val="004568CD"/>
    <w:rsid w:val="00457015"/>
    <w:rsid w:val="0045746E"/>
    <w:rsid w:val="00457E0D"/>
    <w:rsid w:val="00460E1A"/>
    <w:rsid w:val="00461203"/>
    <w:rsid w:val="004612D9"/>
    <w:rsid w:val="00461C6E"/>
    <w:rsid w:val="0046234F"/>
    <w:rsid w:val="00462AA6"/>
    <w:rsid w:val="00462CE3"/>
    <w:rsid w:val="004644BF"/>
    <w:rsid w:val="004647C9"/>
    <w:rsid w:val="004647D1"/>
    <w:rsid w:val="00464BD0"/>
    <w:rsid w:val="00464D56"/>
    <w:rsid w:val="00466025"/>
    <w:rsid w:val="00466C67"/>
    <w:rsid w:val="00467311"/>
    <w:rsid w:val="004675F8"/>
    <w:rsid w:val="004676C2"/>
    <w:rsid w:val="00467FC2"/>
    <w:rsid w:val="00471300"/>
    <w:rsid w:val="004716C1"/>
    <w:rsid w:val="00471754"/>
    <w:rsid w:val="004724E4"/>
    <w:rsid w:val="004729A0"/>
    <w:rsid w:val="00473376"/>
    <w:rsid w:val="00474207"/>
    <w:rsid w:val="004749BB"/>
    <w:rsid w:val="00474CA4"/>
    <w:rsid w:val="00476F35"/>
    <w:rsid w:val="00477357"/>
    <w:rsid w:val="0047749A"/>
    <w:rsid w:val="00477F11"/>
    <w:rsid w:val="00477FF1"/>
    <w:rsid w:val="0048055F"/>
    <w:rsid w:val="004813CA"/>
    <w:rsid w:val="004818B4"/>
    <w:rsid w:val="0048190E"/>
    <w:rsid w:val="00482C7A"/>
    <w:rsid w:val="00483DFC"/>
    <w:rsid w:val="00484F35"/>
    <w:rsid w:val="00485A9E"/>
    <w:rsid w:val="00486874"/>
    <w:rsid w:val="004872E0"/>
    <w:rsid w:val="00487388"/>
    <w:rsid w:val="00487D9B"/>
    <w:rsid w:val="004900B5"/>
    <w:rsid w:val="004904EC"/>
    <w:rsid w:val="004907DA"/>
    <w:rsid w:val="00491792"/>
    <w:rsid w:val="00493483"/>
    <w:rsid w:val="00493491"/>
    <w:rsid w:val="00493773"/>
    <w:rsid w:val="00493D7D"/>
    <w:rsid w:val="004944BB"/>
    <w:rsid w:val="00494779"/>
    <w:rsid w:val="004947E9"/>
    <w:rsid w:val="00495330"/>
    <w:rsid w:val="00495E53"/>
    <w:rsid w:val="004961DC"/>
    <w:rsid w:val="004969F4"/>
    <w:rsid w:val="00496A35"/>
    <w:rsid w:val="004A042B"/>
    <w:rsid w:val="004A1F40"/>
    <w:rsid w:val="004A2195"/>
    <w:rsid w:val="004A2C31"/>
    <w:rsid w:val="004A2EF8"/>
    <w:rsid w:val="004A4DD3"/>
    <w:rsid w:val="004A60F9"/>
    <w:rsid w:val="004A67DE"/>
    <w:rsid w:val="004A6EEF"/>
    <w:rsid w:val="004A6F23"/>
    <w:rsid w:val="004A7F4D"/>
    <w:rsid w:val="004B0050"/>
    <w:rsid w:val="004B06E4"/>
    <w:rsid w:val="004B1408"/>
    <w:rsid w:val="004B1562"/>
    <w:rsid w:val="004B1C91"/>
    <w:rsid w:val="004B1FED"/>
    <w:rsid w:val="004B3558"/>
    <w:rsid w:val="004B36A4"/>
    <w:rsid w:val="004B3791"/>
    <w:rsid w:val="004B4366"/>
    <w:rsid w:val="004B4855"/>
    <w:rsid w:val="004B49F6"/>
    <w:rsid w:val="004B4D4A"/>
    <w:rsid w:val="004B5311"/>
    <w:rsid w:val="004B540C"/>
    <w:rsid w:val="004B5D85"/>
    <w:rsid w:val="004B671C"/>
    <w:rsid w:val="004B6F57"/>
    <w:rsid w:val="004B7533"/>
    <w:rsid w:val="004B7DB5"/>
    <w:rsid w:val="004C021E"/>
    <w:rsid w:val="004C1281"/>
    <w:rsid w:val="004C188E"/>
    <w:rsid w:val="004C24FB"/>
    <w:rsid w:val="004C31C3"/>
    <w:rsid w:val="004C33BE"/>
    <w:rsid w:val="004C3E7E"/>
    <w:rsid w:val="004C452B"/>
    <w:rsid w:val="004C49CF"/>
    <w:rsid w:val="004C4F4E"/>
    <w:rsid w:val="004C5D47"/>
    <w:rsid w:val="004C5DA5"/>
    <w:rsid w:val="004C63DB"/>
    <w:rsid w:val="004C666A"/>
    <w:rsid w:val="004C6C3D"/>
    <w:rsid w:val="004C7EC3"/>
    <w:rsid w:val="004D0469"/>
    <w:rsid w:val="004D08A8"/>
    <w:rsid w:val="004D1AA3"/>
    <w:rsid w:val="004D251A"/>
    <w:rsid w:val="004D2632"/>
    <w:rsid w:val="004D28B9"/>
    <w:rsid w:val="004D2BF2"/>
    <w:rsid w:val="004D2E0A"/>
    <w:rsid w:val="004D38EF"/>
    <w:rsid w:val="004D3C3E"/>
    <w:rsid w:val="004D3CEC"/>
    <w:rsid w:val="004D3F2A"/>
    <w:rsid w:val="004D3FA4"/>
    <w:rsid w:val="004D4107"/>
    <w:rsid w:val="004D4381"/>
    <w:rsid w:val="004D4C15"/>
    <w:rsid w:val="004D4ED3"/>
    <w:rsid w:val="004D4FF9"/>
    <w:rsid w:val="004D5911"/>
    <w:rsid w:val="004D6379"/>
    <w:rsid w:val="004D65B2"/>
    <w:rsid w:val="004E0208"/>
    <w:rsid w:val="004E0494"/>
    <w:rsid w:val="004E0575"/>
    <w:rsid w:val="004E0A13"/>
    <w:rsid w:val="004E0EB7"/>
    <w:rsid w:val="004E12BE"/>
    <w:rsid w:val="004E15E1"/>
    <w:rsid w:val="004E15EA"/>
    <w:rsid w:val="004E194E"/>
    <w:rsid w:val="004E1FA2"/>
    <w:rsid w:val="004E2034"/>
    <w:rsid w:val="004E211F"/>
    <w:rsid w:val="004E2251"/>
    <w:rsid w:val="004E2400"/>
    <w:rsid w:val="004E324A"/>
    <w:rsid w:val="004E340F"/>
    <w:rsid w:val="004E3F04"/>
    <w:rsid w:val="004E46D4"/>
    <w:rsid w:val="004E48D5"/>
    <w:rsid w:val="004E4D62"/>
    <w:rsid w:val="004E4F96"/>
    <w:rsid w:val="004E5200"/>
    <w:rsid w:val="004E532C"/>
    <w:rsid w:val="004E5406"/>
    <w:rsid w:val="004E60DB"/>
    <w:rsid w:val="004E7161"/>
    <w:rsid w:val="004E7529"/>
    <w:rsid w:val="004E7DBA"/>
    <w:rsid w:val="004F0AF1"/>
    <w:rsid w:val="004F0F3B"/>
    <w:rsid w:val="004F10D4"/>
    <w:rsid w:val="004F18E4"/>
    <w:rsid w:val="004F192F"/>
    <w:rsid w:val="004F2726"/>
    <w:rsid w:val="004F3178"/>
    <w:rsid w:val="004F4761"/>
    <w:rsid w:val="004F51BD"/>
    <w:rsid w:val="004F63ED"/>
    <w:rsid w:val="004F6489"/>
    <w:rsid w:val="004F703B"/>
    <w:rsid w:val="004F70BE"/>
    <w:rsid w:val="004F7BD9"/>
    <w:rsid w:val="00500AB9"/>
    <w:rsid w:val="00500E82"/>
    <w:rsid w:val="00502382"/>
    <w:rsid w:val="0050303B"/>
    <w:rsid w:val="00503198"/>
    <w:rsid w:val="00503215"/>
    <w:rsid w:val="00503606"/>
    <w:rsid w:val="0050385D"/>
    <w:rsid w:val="00505AAA"/>
    <w:rsid w:val="00507112"/>
    <w:rsid w:val="00507916"/>
    <w:rsid w:val="00510B7F"/>
    <w:rsid w:val="00510F39"/>
    <w:rsid w:val="0051140C"/>
    <w:rsid w:val="005116BC"/>
    <w:rsid w:val="00511858"/>
    <w:rsid w:val="00512974"/>
    <w:rsid w:val="00512C5D"/>
    <w:rsid w:val="0051340E"/>
    <w:rsid w:val="00515153"/>
    <w:rsid w:val="00516A6F"/>
    <w:rsid w:val="0051780F"/>
    <w:rsid w:val="00520129"/>
    <w:rsid w:val="00520BEC"/>
    <w:rsid w:val="00522186"/>
    <w:rsid w:val="0052341B"/>
    <w:rsid w:val="005238FB"/>
    <w:rsid w:val="00523E42"/>
    <w:rsid w:val="0052418A"/>
    <w:rsid w:val="005249B7"/>
    <w:rsid w:val="00525E1F"/>
    <w:rsid w:val="0052608A"/>
    <w:rsid w:val="005260DA"/>
    <w:rsid w:val="0052652D"/>
    <w:rsid w:val="00526706"/>
    <w:rsid w:val="005278C9"/>
    <w:rsid w:val="00527F1C"/>
    <w:rsid w:val="00530088"/>
    <w:rsid w:val="00530250"/>
    <w:rsid w:val="00530892"/>
    <w:rsid w:val="005313BC"/>
    <w:rsid w:val="00531CC7"/>
    <w:rsid w:val="0053236B"/>
    <w:rsid w:val="00532446"/>
    <w:rsid w:val="0053254D"/>
    <w:rsid w:val="00532D8C"/>
    <w:rsid w:val="00533566"/>
    <w:rsid w:val="00533980"/>
    <w:rsid w:val="00533D05"/>
    <w:rsid w:val="00534889"/>
    <w:rsid w:val="0053495C"/>
    <w:rsid w:val="00534A0B"/>
    <w:rsid w:val="005351C1"/>
    <w:rsid w:val="00535943"/>
    <w:rsid w:val="00535A06"/>
    <w:rsid w:val="00537B59"/>
    <w:rsid w:val="005407B3"/>
    <w:rsid w:val="00540C27"/>
    <w:rsid w:val="005411D4"/>
    <w:rsid w:val="005415CE"/>
    <w:rsid w:val="00541ACF"/>
    <w:rsid w:val="00541CDE"/>
    <w:rsid w:val="00542192"/>
    <w:rsid w:val="00542474"/>
    <w:rsid w:val="00543A3B"/>
    <w:rsid w:val="005448D8"/>
    <w:rsid w:val="0054491F"/>
    <w:rsid w:val="00544E08"/>
    <w:rsid w:val="00545D7F"/>
    <w:rsid w:val="00546650"/>
    <w:rsid w:val="00546FB4"/>
    <w:rsid w:val="005470EA"/>
    <w:rsid w:val="005476E0"/>
    <w:rsid w:val="00547B18"/>
    <w:rsid w:val="00547BE2"/>
    <w:rsid w:val="00547C75"/>
    <w:rsid w:val="00550ACF"/>
    <w:rsid w:val="00550BB2"/>
    <w:rsid w:val="00550E2A"/>
    <w:rsid w:val="005510BA"/>
    <w:rsid w:val="0055195E"/>
    <w:rsid w:val="005520E4"/>
    <w:rsid w:val="00552139"/>
    <w:rsid w:val="0055236A"/>
    <w:rsid w:val="00552C8B"/>
    <w:rsid w:val="0055356B"/>
    <w:rsid w:val="0055420A"/>
    <w:rsid w:val="00555DB9"/>
    <w:rsid w:val="005560C3"/>
    <w:rsid w:val="0055740F"/>
    <w:rsid w:val="005612BF"/>
    <w:rsid w:val="0056135E"/>
    <w:rsid w:val="00561A07"/>
    <w:rsid w:val="00561CEC"/>
    <w:rsid w:val="00561CFF"/>
    <w:rsid w:val="00561E95"/>
    <w:rsid w:val="00562ECA"/>
    <w:rsid w:val="00563292"/>
    <w:rsid w:val="0056350D"/>
    <w:rsid w:val="00563513"/>
    <w:rsid w:val="00563711"/>
    <w:rsid w:val="00563750"/>
    <w:rsid w:val="0056413A"/>
    <w:rsid w:val="00564A71"/>
    <w:rsid w:val="00566B22"/>
    <w:rsid w:val="00566D04"/>
    <w:rsid w:val="00566E2F"/>
    <w:rsid w:val="00566F2C"/>
    <w:rsid w:val="00566FDE"/>
    <w:rsid w:val="005670EA"/>
    <w:rsid w:val="005704D3"/>
    <w:rsid w:val="00570598"/>
    <w:rsid w:val="005716B4"/>
    <w:rsid w:val="0057461F"/>
    <w:rsid w:val="0057597E"/>
    <w:rsid w:val="00575A50"/>
    <w:rsid w:val="005802B3"/>
    <w:rsid w:val="005803C5"/>
    <w:rsid w:val="00582033"/>
    <w:rsid w:val="00582995"/>
    <w:rsid w:val="00582FE2"/>
    <w:rsid w:val="00582FEF"/>
    <w:rsid w:val="0058308C"/>
    <w:rsid w:val="005834F1"/>
    <w:rsid w:val="00583687"/>
    <w:rsid w:val="0058368F"/>
    <w:rsid w:val="0058428D"/>
    <w:rsid w:val="00584BFD"/>
    <w:rsid w:val="00584E0E"/>
    <w:rsid w:val="00585268"/>
    <w:rsid w:val="00585E0B"/>
    <w:rsid w:val="0058628C"/>
    <w:rsid w:val="005867FE"/>
    <w:rsid w:val="00586A00"/>
    <w:rsid w:val="00586AF2"/>
    <w:rsid w:val="00587526"/>
    <w:rsid w:val="0058753B"/>
    <w:rsid w:val="00587557"/>
    <w:rsid w:val="00587AED"/>
    <w:rsid w:val="00587EF8"/>
    <w:rsid w:val="00590E5C"/>
    <w:rsid w:val="00591373"/>
    <w:rsid w:val="0059168B"/>
    <w:rsid w:val="00591A0E"/>
    <w:rsid w:val="00592DE7"/>
    <w:rsid w:val="0059599B"/>
    <w:rsid w:val="00595E83"/>
    <w:rsid w:val="00596046"/>
    <w:rsid w:val="00596B23"/>
    <w:rsid w:val="005973E5"/>
    <w:rsid w:val="005978D5"/>
    <w:rsid w:val="005A02FB"/>
    <w:rsid w:val="005A04E8"/>
    <w:rsid w:val="005A0A70"/>
    <w:rsid w:val="005A0CD9"/>
    <w:rsid w:val="005A0CDA"/>
    <w:rsid w:val="005A19A1"/>
    <w:rsid w:val="005A380B"/>
    <w:rsid w:val="005A395F"/>
    <w:rsid w:val="005A4379"/>
    <w:rsid w:val="005A522F"/>
    <w:rsid w:val="005A62A6"/>
    <w:rsid w:val="005A6A0D"/>
    <w:rsid w:val="005A6BF1"/>
    <w:rsid w:val="005A6CE8"/>
    <w:rsid w:val="005A79A1"/>
    <w:rsid w:val="005B013C"/>
    <w:rsid w:val="005B0DAC"/>
    <w:rsid w:val="005B2295"/>
    <w:rsid w:val="005B2C74"/>
    <w:rsid w:val="005B30AE"/>
    <w:rsid w:val="005B3434"/>
    <w:rsid w:val="005B3657"/>
    <w:rsid w:val="005B3D7F"/>
    <w:rsid w:val="005B4C67"/>
    <w:rsid w:val="005B5301"/>
    <w:rsid w:val="005B53FC"/>
    <w:rsid w:val="005B5495"/>
    <w:rsid w:val="005B5C72"/>
    <w:rsid w:val="005B63F0"/>
    <w:rsid w:val="005B728C"/>
    <w:rsid w:val="005B7330"/>
    <w:rsid w:val="005C00DC"/>
    <w:rsid w:val="005C0427"/>
    <w:rsid w:val="005C216B"/>
    <w:rsid w:val="005C25DA"/>
    <w:rsid w:val="005C3C8C"/>
    <w:rsid w:val="005C4315"/>
    <w:rsid w:val="005C4747"/>
    <w:rsid w:val="005C47A0"/>
    <w:rsid w:val="005C48DB"/>
    <w:rsid w:val="005C48EC"/>
    <w:rsid w:val="005C561E"/>
    <w:rsid w:val="005C5F0E"/>
    <w:rsid w:val="005C6BB4"/>
    <w:rsid w:val="005C6C50"/>
    <w:rsid w:val="005C725E"/>
    <w:rsid w:val="005C741E"/>
    <w:rsid w:val="005D045C"/>
    <w:rsid w:val="005D169A"/>
    <w:rsid w:val="005D1DF5"/>
    <w:rsid w:val="005D1FE5"/>
    <w:rsid w:val="005D25D5"/>
    <w:rsid w:val="005D2A8B"/>
    <w:rsid w:val="005D3336"/>
    <w:rsid w:val="005D3B7B"/>
    <w:rsid w:val="005D3EB8"/>
    <w:rsid w:val="005D42A3"/>
    <w:rsid w:val="005D4335"/>
    <w:rsid w:val="005D681E"/>
    <w:rsid w:val="005D6B81"/>
    <w:rsid w:val="005D6C7F"/>
    <w:rsid w:val="005D6D33"/>
    <w:rsid w:val="005D6D9F"/>
    <w:rsid w:val="005D7D38"/>
    <w:rsid w:val="005E06B5"/>
    <w:rsid w:val="005E1FFB"/>
    <w:rsid w:val="005E2267"/>
    <w:rsid w:val="005E2DF7"/>
    <w:rsid w:val="005E3038"/>
    <w:rsid w:val="005E3969"/>
    <w:rsid w:val="005E3B98"/>
    <w:rsid w:val="005E3F93"/>
    <w:rsid w:val="005E7D3C"/>
    <w:rsid w:val="005F060C"/>
    <w:rsid w:val="005F095C"/>
    <w:rsid w:val="005F15B1"/>
    <w:rsid w:val="005F16B2"/>
    <w:rsid w:val="005F1EBA"/>
    <w:rsid w:val="005F2976"/>
    <w:rsid w:val="005F2F74"/>
    <w:rsid w:val="005F3705"/>
    <w:rsid w:val="005F40AA"/>
    <w:rsid w:val="005F40BF"/>
    <w:rsid w:val="005F42FE"/>
    <w:rsid w:val="005F58AB"/>
    <w:rsid w:val="005F5D38"/>
    <w:rsid w:val="005F66FD"/>
    <w:rsid w:val="005F6B21"/>
    <w:rsid w:val="005F6BD8"/>
    <w:rsid w:val="005F7F81"/>
    <w:rsid w:val="006005A9"/>
    <w:rsid w:val="006006C2"/>
    <w:rsid w:val="00600943"/>
    <w:rsid w:val="00600E1B"/>
    <w:rsid w:val="00601503"/>
    <w:rsid w:val="006017AE"/>
    <w:rsid w:val="00601DEF"/>
    <w:rsid w:val="00602E08"/>
    <w:rsid w:val="00604340"/>
    <w:rsid w:val="00604BCC"/>
    <w:rsid w:val="006052A6"/>
    <w:rsid w:val="006059B8"/>
    <w:rsid w:val="0060633D"/>
    <w:rsid w:val="0060696C"/>
    <w:rsid w:val="00607636"/>
    <w:rsid w:val="00607B03"/>
    <w:rsid w:val="00610080"/>
    <w:rsid w:val="00610425"/>
    <w:rsid w:val="006116E9"/>
    <w:rsid w:val="006122E1"/>
    <w:rsid w:val="00612598"/>
    <w:rsid w:val="00612D17"/>
    <w:rsid w:val="006136E5"/>
    <w:rsid w:val="00613938"/>
    <w:rsid w:val="00613B38"/>
    <w:rsid w:val="00613DA2"/>
    <w:rsid w:val="00614518"/>
    <w:rsid w:val="0061483A"/>
    <w:rsid w:val="00614896"/>
    <w:rsid w:val="00614AAA"/>
    <w:rsid w:val="006151EB"/>
    <w:rsid w:val="0061524A"/>
    <w:rsid w:val="00616697"/>
    <w:rsid w:val="006168A7"/>
    <w:rsid w:val="00617A74"/>
    <w:rsid w:val="00617B3A"/>
    <w:rsid w:val="00620852"/>
    <w:rsid w:val="00620884"/>
    <w:rsid w:val="00620F0B"/>
    <w:rsid w:val="0062194E"/>
    <w:rsid w:val="00621BA2"/>
    <w:rsid w:val="00622A3E"/>
    <w:rsid w:val="00622B6F"/>
    <w:rsid w:val="00623CBE"/>
    <w:rsid w:val="00623F6D"/>
    <w:rsid w:val="006244B8"/>
    <w:rsid w:val="006246E0"/>
    <w:rsid w:val="00624E00"/>
    <w:rsid w:val="006254B2"/>
    <w:rsid w:val="00625D99"/>
    <w:rsid w:val="00626740"/>
    <w:rsid w:val="006270C1"/>
    <w:rsid w:val="006275D0"/>
    <w:rsid w:val="00627891"/>
    <w:rsid w:val="00627C7A"/>
    <w:rsid w:val="006303B7"/>
    <w:rsid w:val="0063148A"/>
    <w:rsid w:val="006317DA"/>
    <w:rsid w:val="00631FE1"/>
    <w:rsid w:val="006320F9"/>
    <w:rsid w:val="006325A5"/>
    <w:rsid w:val="00632979"/>
    <w:rsid w:val="00633AD9"/>
    <w:rsid w:val="006342C4"/>
    <w:rsid w:val="006343A7"/>
    <w:rsid w:val="00634D26"/>
    <w:rsid w:val="006351A3"/>
    <w:rsid w:val="006360CC"/>
    <w:rsid w:val="0063697A"/>
    <w:rsid w:val="006408D1"/>
    <w:rsid w:val="006411B3"/>
    <w:rsid w:val="006413AC"/>
    <w:rsid w:val="00641D26"/>
    <w:rsid w:val="00642A41"/>
    <w:rsid w:val="006433BB"/>
    <w:rsid w:val="00643426"/>
    <w:rsid w:val="00643614"/>
    <w:rsid w:val="0064373C"/>
    <w:rsid w:val="006438DA"/>
    <w:rsid w:val="0064506B"/>
    <w:rsid w:val="00646089"/>
    <w:rsid w:val="00647175"/>
    <w:rsid w:val="006471ED"/>
    <w:rsid w:val="00647586"/>
    <w:rsid w:val="00650046"/>
    <w:rsid w:val="006500D8"/>
    <w:rsid w:val="00650791"/>
    <w:rsid w:val="00650C03"/>
    <w:rsid w:val="0065103F"/>
    <w:rsid w:val="00651621"/>
    <w:rsid w:val="00653AC6"/>
    <w:rsid w:val="006544C9"/>
    <w:rsid w:val="00654C32"/>
    <w:rsid w:val="00654DF0"/>
    <w:rsid w:val="00655159"/>
    <w:rsid w:val="006551BF"/>
    <w:rsid w:val="006564E1"/>
    <w:rsid w:val="00656C81"/>
    <w:rsid w:val="00656D87"/>
    <w:rsid w:val="006570A7"/>
    <w:rsid w:val="006573F7"/>
    <w:rsid w:val="006575E1"/>
    <w:rsid w:val="006608F1"/>
    <w:rsid w:val="00660E38"/>
    <w:rsid w:val="006633D7"/>
    <w:rsid w:val="006634C3"/>
    <w:rsid w:val="00663842"/>
    <w:rsid w:val="00664907"/>
    <w:rsid w:val="00664E48"/>
    <w:rsid w:val="006652F4"/>
    <w:rsid w:val="006657D3"/>
    <w:rsid w:val="00665A92"/>
    <w:rsid w:val="00666054"/>
    <w:rsid w:val="00666826"/>
    <w:rsid w:val="00667D23"/>
    <w:rsid w:val="00667FD8"/>
    <w:rsid w:val="00670F26"/>
    <w:rsid w:val="0067165D"/>
    <w:rsid w:val="006718B5"/>
    <w:rsid w:val="00671C49"/>
    <w:rsid w:val="00671F1E"/>
    <w:rsid w:val="0067226C"/>
    <w:rsid w:val="00672737"/>
    <w:rsid w:val="006727DC"/>
    <w:rsid w:val="0067346C"/>
    <w:rsid w:val="00674018"/>
    <w:rsid w:val="00674590"/>
    <w:rsid w:val="0067541C"/>
    <w:rsid w:val="00675AB5"/>
    <w:rsid w:val="00675DAC"/>
    <w:rsid w:val="006767C1"/>
    <w:rsid w:val="00676831"/>
    <w:rsid w:val="00676AE7"/>
    <w:rsid w:val="006774AF"/>
    <w:rsid w:val="00677B36"/>
    <w:rsid w:val="00677D27"/>
    <w:rsid w:val="00677E86"/>
    <w:rsid w:val="00677EB3"/>
    <w:rsid w:val="006808FE"/>
    <w:rsid w:val="00680FAC"/>
    <w:rsid w:val="0068175B"/>
    <w:rsid w:val="0068277D"/>
    <w:rsid w:val="00682965"/>
    <w:rsid w:val="006832E8"/>
    <w:rsid w:val="006832F2"/>
    <w:rsid w:val="006835D6"/>
    <w:rsid w:val="00684352"/>
    <w:rsid w:val="0068577E"/>
    <w:rsid w:val="00685C75"/>
    <w:rsid w:val="00686B30"/>
    <w:rsid w:val="0068703F"/>
    <w:rsid w:val="00687E17"/>
    <w:rsid w:val="00687EE4"/>
    <w:rsid w:val="00690417"/>
    <w:rsid w:val="00691200"/>
    <w:rsid w:val="0069136F"/>
    <w:rsid w:val="00692585"/>
    <w:rsid w:val="00692B59"/>
    <w:rsid w:val="006936CD"/>
    <w:rsid w:val="00693E1E"/>
    <w:rsid w:val="0069499E"/>
    <w:rsid w:val="006950E1"/>
    <w:rsid w:val="006954F0"/>
    <w:rsid w:val="00695EB7"/>
    <w:rsid w:val="00695F29"/>
    <w:rsid w:val="0069666E"/>
    <w:rsid w:val="0069675C"/>
    <w:rsid w:val="006968D9"/>
    <w:rsid w:val="00696CCF"/>
    <w:rsid w:val="006A0ADD"/>
    <w:rsid w:val="006A1EE0"/>
    <w:rsid w:val="006A24CF"/>
    <w:rsid w:val="006A2B8B"/>
    <w:rsid w:val="006A314B"/>
    <w:rsid w:val="006A3F88"/>
    <w:rsid w:val="006A4FA9"/>
    <w:rsid w:val="006A51DE"/>
    <w:rsid w:val="006A5D88"/>
    <w:rsid w:val="006A636B"/>
    <w:rsid w:val="006A66A9"/>
    <w:rsid w:val="006A66C1"/>
    <w:rsid w:val="006A6922"/>
    <w:rsid w:val="006A79D3"/>
    <w:rsid w:val="006A7C16"/>
    <w:rsid w:val="006A7F97"/>
    <w:rsid w:val="006B09EA"/>
    <w:rsid w:val="006B1DAA"/>
    <w:rsid w:val="006B2386"/>
    <w:rsid w:val="006B266F"/>
    <w:rsid w:val="006B2701"/>
    <w:rsid w:val="006B34D2"/>
    <w:rsid w:val="006B38CC"/>
    <w:rsid w:val="006B3D38"/>
    <w:rsid w:val="006B3FA5"/>
    <w:rsid w:val="006B4AFC"/>
    <w:rsid w:val="006B51D9"/>
    <w:rsid w:val="006B7623"/>
    <w:rsid w:val="006B7836"/>
    <w:rsid w:val="006B788C"/>
    <w:rsid w:val="006B7F1D"/>
    <w:rsid w:val="006B7F66"/>
    <w:rsid w:val="006C0B15"/>
    <w:rsid w:val="006C16D3"/>
    <w:rsid w:val="006C29A4"/>
    <w:rsid w:val="006C2AA5"/>
    <w:rsid w:val="006C2E68"/>
    <w:rsid w:val="006C2FB5"/>
    <w:rsid w:val="006C3937"/>
    <w:rsid w:val="006C3A9F"/>
    <w:rsid w:val="006C3BDB"/>
    <w:rsid w:val="006C4798"/>
    <w:rsid w:val="006C52E1"/>
    <w:rsid w:val="006C7882"/>
    <w:rsid w:val="006C7FD4"/>
    <w:rsid w:val="006D00CD"/>
    <w:rsid w:val="006D0E91"/>
    <w:rsid w:val="006D153F"/>
    <w:rsid w:val="006D28D5"/>
    <w:rsid w:val="006D42CD"/>
    <w:rsid w:val="006D4449"/>
    <w:rsid w:val="006D5126"/>
    <w:rsid w:val="006D66A0"/>
    <w:rsid w:val="006D68E3"/>
    <w:rsid w:val="006E059A"/>
    <w:rsid w:val="006E10EC"/>
    <w:rsid w:val="006E1C90"/>
    <w:rsid w:val="006E1CE5"/>
    <w:rsid w:val="006E2155"/>
    <w:rsid w:val="006E2256"/>
    <w:rsid w:val="006E2E48"/>
    <w:rsid w:val="006E311E"/>
    <w:rsid w:val="006E3475"/>
    <w:rsid w:val="006E34D7"/>
    <w:rsid w:val="006E3608"/>
    <w:rsid w:val="006E4912"/>
    <w:rsid w:val="006E4AB0"/>
    <w:rsid w:val="006E5C3C"/>
    <w:rsid w:val="006E6F23"/>
    <w:rsid w:val="006E7B2B"/>
    <w:rsid w:val="006E7BDA"/>
    <w:rsid w:val="006E7EB6"/>
    <w:rsid w:val="006F01E1"/>
    <w:rsid w:val="006F0404"/>
    <w:rsid w:val="006F1355"/>
    <w:rsid w:val="006F18DE"/>
    <w:rsid w:val="006F1CE1"/>
    <w:rsid w:val="006F26DF"/>
    <w:rsid w:val="006F27FF"/>
    <w:rsid w:val="006F28F5"/>
    <w:rsid w:val="006F4018"/>
    <w:rsid w:val="006F4218"/>
    <w:rsid w:val="006F48EB"/>
    <w:rsid w:val="006F4B30"/>
    <w:rsid w:val="006F5160"/>
    <w:rsid w:val="006F59AE"/>
    <w:rsid w:val="006F7911"/>
    <w:rsid w:val="006F7C10"/>
    <w:rsid w:val="006F7E6D"/>
    <w:rsid w:val="006F7FE9"/>
    <w:rsid w:val="007003DE"/>
    <w:rsid w:val="00701304"/>
    <w:rsid w:val="007020D4"/>
    <w:rsid w:val="0070263B"/>
    <w:rsid w:val="00702671"/>
    <w:rsid w:val="00702F55"/>
    <w:rsid w:val="00703045"/>
    <w:rsid w:val="00703093"/>
    <w:rsid w:val="0070330A"/>
    <w:rsid w:val="00704E21"/>
    <w:rsid w:val="00705CF9"/>
    <w:rsid w:val="007060DC"/>
    <w:rsid w:val="00706701"/>
    <w:rsid w:val="00707BA3"/>
    <w:rsid w:val="007104B9"/>
    <w:rsid w:val="00711D70"/>
    <w:rsid w:val="00711F77"/>
    <w:rsid w:val="00712019"/>
    <w:rsid w:val="0071225F"/>
    <w:rsid w:val="00712A13"/>
    <w:rsid w:val="00712CD4"/>
    <w:rsid w:val="00713A4C"/>
    <w:rsid w:val="00714208"/>
    <w:rsid w:val="00714B3A"/>
    <w:rsid w:val="007153E7"/>
    <w:rsid w:val="00716194"/>
    <w:rsid w:val="00716C85"/>
    <w:rsid w:val="00717386"/>
    <w:rsid w:val="00717AD4"/>
    <w:rsid w:val="00717DD0"/>
    <w:rsid w:val="007206C6"/>
    <w:rsid w:val="00720B9B"/>
    <w:rsid w:val="007210C9"/>
    <w:rsid w:val="0072180E"/>
    <w:rsid w:val="00721E2F"/>
    <w:rsid w:val="00722275"/>
    <w:rsid w:val="00722C9F"/>
    <w:rsid w:val="00722F59"/>
    <w:rsid w:val="00723B93"/>
    <w:rsid w:val="007241A2"/>
    <w:rsid w:val="0072530C"/>
    <w:rsid w:val="00725D49"/>
    <w:rsid w:val="00727424"/>
    <w:rsid w:val="00727647"/>
    <w:rsid w:val="00727D26"/>
    <w:rsid w:val="00727F52"/>
    <w:rsid w:val="00730D3D"/>
    <w:rsid w:val="007315A5"/>
    <w:rsid w:val="00731674"/>
    <w:rsid w:val="007319BE"/>
    <w:rsid w:val="00731AB0"/>
    <w:rsid w:val="0073250E"/>
    <w:rsid w:val="00732B0F"/>
    <w:rsid w:val="00732DA2"/>
    <w:rsid w:val="00732F05"/>
    <w:rsid w:val="007333FF"/>
    <w:rsid w:val="00733668"/>
    <w:rsid w:val="007347E2"/>
    <w:rsid w:val="00735119"/>
    <w:rsid w:val="0073653E"/>
    <w:rsid w:val="0073724B"/>
    <w:rsid w:val="0073791A"/>
    <w:rsid w:val="007379E5"/>
    <w:rsid w:val="00737E27"/>
    <w:rsid w:val="00737F4E"/>
    <w:rsid w:val="007400DC"/>
    <w:rsid w:val="00740524"/>
    <w:rsid w:val="00740AEA"/>
    <w:rsid w:val="00740F0C"/>
    <w:rsid w:val="0074121E"/>
    <w:rsid w:val="0074169C"/>
    <w:rsid w:val="00741A80"/>
    <w:rsid w:val="00742498"/>
    <w:rsid w:val="007429BB"/>
    <w:rsid w:val="00742D26"/>
    <w:rsid w:val="00743376"/>
    <w:rsid w:val="00744D3B"/>
    <w:rsid w:val="007469E1"/>
    <w:rsid w:val="00746E10"/>
    <w:rsid w:val="00746FAD"/>
    <w:rsid w:val="00747333"/>
    <w:rsid w:val="007503DC"/>
    <w:rsid w:val="007509DA"/>
    <w:rsid w:val="00751745"/>
    <w:rsid w:val="00752AC4"/>
    <w:rsid w:val="007533C1"/>
    <w:rsid w:val="00753471"/>
    <w:rsid w:val="00753D5B"/>
    <w:rsid w:val="00754524"/>
    <w:rsid w:val="00754653"/>
    <w:rsid w:val="00754A0C"/>
    <w:rsid w:val="00755C40"/>
    <w:rsid w:val="00755D80"/>
    <w:rsid w:val="007560F0"/>
    <w:rsid w:val="007560FD"/>
    <w:rsid w:val="00756DA7"/>
    <w:rsid w:val="00756F40"/>
    <w:rsid w:val="007572C1"/>
    <w:rsid w:val="00757531"/>
    <w:rsid w:val="007578AF"/>
    <w:rsid w:val="00760D50"/>
    <w:rsid w:val="00761E98"/>
    <w:rsid w:val="007620B9"/>
    <w:rsid w:val="0076212A"/>
    <w:rsid w:val="00762593"/>
    <w:rsid w:val="007634CD"/>
    <w:rsid w:val="00763A29"/>
    <w:rsid w:val="00763B39"/>
    <w:rsid w:val="0076466D"/>
    <w:rsid w:val="007659B1"/>
    <w:rsid w:val="00765FD1"/>
    <w:rsid w:val="00766F24"/>
    <w:rsid w:val="00767B31"/>
    <w:rsid w:val="00767DC3"/>
    <w:rsid w:val="00767E94"/>
    <w:rsid w:val="00767F69"/>
    <w:rsid w:val="007712DD"/>
    <w:rsid w:val="00771FC1"/>
    <w:rsid w:val="00772126"/>
    <w:rsid w:val="007723EE"/>
    <w:rsid w:val="00772E9B"/>
    <w:rsid w:val="00773443"/>
    <w:rsid w:val="0077364C"/>
    <w:rsid w:val="0077408C"/>
    <w:rsid w:val="007744E0"/>
    <w:rsid w:val="00775F53"/>
    <w:rsid w:val="00776A8B"/>
    <w:rsid w:val="00777F23"/>
    <w:rsid w:val="0078016E"/>
    <w:rsid w:val="00780A33"/>
    <w:rsid w:val="00781354"/>
    <w:rsid w:val="007825EE"/>
    <w:rsid w:val="007834F8"/>
    <w:rsid w:val="00783DA0"/>
    <w:rsid w:val="00784A5A"/>
    <w:rsid w:val="00784F60"/>
    <w:rsid w:val="00785691"/>
    <w:rsid w:val="00785D07"/>
    <w:rsid w:val="007866C2"/>
    <w:rsid w:val="00787887"/>
    <w:rsid w:val="00787A37"/>
    <w:rsid w:val="00790390"/>
    <w:rsid w:val="00790598"/>
    <w:rsid w:val="00790A4F"/>
    <w:rsid w:val="00790B53"/>
    <w:rsid w:val="00791AE8"/>
    <w:rsid w:val="00791DE3"/>
    <w:rsid w:val="00793038"/>
    <w:rsid w:val="007934DA"/>
    <w:rsid w:val="00793537"/>
    <w:rsid w:val="007935B1"/>
    <w:rsid w:val="0079426E"/>
    <w:rsid w:val="0079484C"/>
    <w:rsid w:val="00794B0F"/>
    <w:rsid w:val="00794B81"/>
    <w:rsid w:val="00795B28"/>
    <w:rsid w:val="00795DDF"/>
    <w:rsid w:val="007966B3"/>
    <w:rsid w:val="007966D2"/>
    <w:rsid w:val="00797688"/>
    <w:rsid w:val="00797E82"/>
    <w:rsid w:val="007A0B3B"/>
    <w:rsid w:val="007A1706"/>
    <w:rsid w:val="007A196E"/>
    <w:rsid w:val="007A1A40"/>
    <w:rsid w:val="007A21EC"/>
    <w:rsid w:val="007A29E2"/>
    <w:rsid w:val="007A2B88"/>
    <w:rsid w:val="007A2FBA"/>
    <w:rsid w:val="007A308A"/>
    <w:rsid w:val="007A3154"/>
    <w:rsid w:val="007A6571"/>
    <w:rsid w:val="007A6AAE"/>
    <w:rsid w:val="007A6F4A"/>
    <w:rsid w:val="007A764E"/>
    <w:rsid w:val="007B0761"/>
    <w:rsid w:val="007B09AA"/>
    <w:rsid w:val="007B1E48"/>
    <w:rsid w:val="007B1EF7"/>
    <w:rsid w:val="007B2C7D"/>
    <w:rsid w:val="007B349C"/>
    <w:rsid w:val="007B3DE4"/>
    <w:rsid w:val="007B3F7D"/>
    <w:rsid w:val="007B4F46"/>
    <w:rsid w:val="007B5392"/>
    <w:rsid w:val="007B53A3"/>
    <w:rsid w:val="007B5C7B"/>
    <w:rsid w:val="007B64BB"/>
    <w:rsid w:val="007B6BC9"/>
    <w:rsid w:val="007B7F25"/>
    <w:rsid w:val="007C0ED3"/>
    <w:rsid w:val="007C1B4A"/>
    <w:rsid w:val="007C2383"/>
    <w:rsid w:val="007C2552"/>
    <w:rsid w:val="007C2A2A"/>
    <w:rsid w:val="007C2F36"/>
    <w:rsid w:val="007C3148"/>
    <w:rsid w:val="007C3237"/>
    <w:rsid w:val="007C3287"/>
    <w:rsid w:val="007C3B81"/>
    <w:rsid w:val="007C4139"/>
    <w:rsid w:val="007C43BD"/>
    <w:rsid w:val="007C4833"/>
    <w:rsid w:val="007C4A21"/>
    <w:rsid w:val="007C4D3A"/>
    <w:rsid w:val="007C679B"/>
    <w:rsid w:val="007C679E"/>
    <w:rsid w:val="007C6A90"/>
    <w:rsid w:val="007D01F2"/>
    <w:rsid w:val="007D104C"/>
    <w:rsid w:val="007D1118"/>
    <w:rsid w:val="007D183C"/>
    <w:rsid w:val="007D1C27"/>
    <w:rsid w:val="007D2B66"/>
    <w:rsid w:val="007D33E0"/>
    <w:rsid w:val="007D35DB"/>
    <w:rsid w:val="007D4830"/>
    <w:rsid w:val="007D649A"/>
    <w:rsid w:val="007D6588"/>
    <w:rsid w:val="007D6A9B"/>
    <w:rsid w:val="007D6DFB"/>
    <w:rsid w:val="007D6FDB"/>
    <w:rsid w:val="007D71F1"/>
    <w:rsid w:val="007D7A3B"/>
    <w:rsid w:val="007D7C74"/>
    <w:rsid w:val="007E05D4"/>
    <w:rsid w:val="007E07DD"/>
    <w:rsid w:val="007E0B00"/>
    <w:rsid w:val="007E0DB6"/>
    <w:rsid w:val="007E1616"/>
    <w:rsid w:val="007E1A51"/>
    <w:rsid w:val="007E1F01"/>
    <w:rsid w:val="007E202B"/>
    <w:rsid w:val="007E22B7"/>
    <w:rsid w:val="007E26C9"/>
    <w:rsid w:val="007E31B6"/>
    <w:rsid w:val="007E3265"/>
    <w:rsid w:val="007E33C1"/>
    <w:rsid w:val="007E3716"/>
    <w:rsid w:val="007E3C90"/>
    <w:rsid w:val="007E45C5"/>
    <w:rsid w:val="007E4CB3"/>
    <w:rsid w:val="007E51DB"/>
    <w:rsid w:val="007E5CE2"/>
    <w:rsid w:val="007E63E6"/>
    <w:rsid w:val="007E7589"/>
    <w:rsid w:val="007E77A1"/>
    <w:rsid w:val="007E7DAC"/>
    <w:rsid w:val="007E7E9A"/>
    <w:rsid w:val="007F06FF"/>
    <w:rsid w:val="007F08C9"/>
    <w:rsid w:val="007F0E0E"/>
    <w:rsid w:val="007F1231"/>
    <w:rsid w:val="007F2DAC"/>
    <w:rsid w:val="007F2F87"/>
    <w:rsid w:val="007F3754"/>
    <w:rsid w:val="007F377D"/>
    <w:rsid w:val="007F3C50"/>
    <w:rsid w:val="007F4A01"/>
    <w:rsid w:val="007F4D64"/>
    <w:rsid w:val="007F525E"/>
    <w:rsid w:val="007F549D"/>
    <w:rsid w:val="007F60EA"/>
    <w:rsid w:val="007F6512"/>
    <w:rsid w:val="007F67EE"/>
    <w:rsid w:val="007F7875"/>
    <w:rsid w:val="00800100"/>
    <w:rsid w:val="00802632"/>
    <w:rsid w:val="00803198"/>
    <w:rsid w:val="0080475F"/>
    <w:rsid w:val="00804C7D"/>
    <w:rsid w:val="008050EC"/>
    <w:rsid w:val="008057FA"/>
    <w:rsid w:val="00805B9B"/>
    <w:rsid w:val="00805BC3"/>
    <w:rsid w:val="00805CD5"/>
    <w:rsid w:val="00805F7D"/>
    <w:rsid w:val="00805FDF"/>
    <w:rsid w:val="008061F8"/>
    <w:rsid w:val="00807E5D"/>
    <w:rsid w:val="008105F8"/>
    <w:rsid w:val="00810867"/>
    <w:rsid w:val="00811030"/>
    <w:rsid w:val="0081192B"/>
    <w:rsid w:val="00811D7B"/>
    <w:rsid w:val="00812DD1"/>
    <w:rsid w:val="008131C4"/>
    <w:rsid w:val="00813EDE"/>
    <w:rsid w:val="008145DB"/>
    <w:rsid w:val="0081472F"/>
    <w:rsid w:val="00814873"/>
    <w:rsid w:val="00814D2D"/>
    <w:rsid w:val="00815608"/>
    <w:rsid w:val="008157F5"/>
    <w:rsid w:val="00815BF7"/>
    <w:rsid w:val="00815D3A"/>
    <w:rsid w:val="0081679E"/>
    <w:rsid w:val="00816AA2"/>
    <w:rsid w:val="00816B1E"/>
    <w:rsid w:val="00817DA0"/>
    <w:rsid w:val="0082101D"/>
    <w:rsid w:val="00821213"/>
    <w:rsid w:val="0082219D"/>
    <w:rsid w:val="00822590"/>
    <w:rsid w:val="0082266F"/>
    <w:rsid w:val="00822BE1"/>
    <w:rsid w:val="008237A6"/>
    <w:rsid w:val="008238F7"/>
    <w:rsid w:val="00824120"/>
    <w:rsid w:val="008252F5"/>
    <w:rsid w:val="008253BC"/>
    <w:rsid w:val="00825681"/>
    <w:rsid w:val="008258D0"/>
    <w:rsid w:val="00825EB6"/>
    <w:rsid w:val="00826497"/>
    <w:rsid w:val="00826617"/>
    <w:rsid w:val="0082701F"/>
    <w:rsid w:val="00827088"/>
    <w:rsid w:val="00827D1F"/>
    <w:rsid w:val="00830800"/>
    <w:rsid w:val="00831852"/>
    <w:rsid w:val="00831C9A"/>
    <w:rsid w:val="0083385E"/>
    <w:rsid w:val="0083407C"/>
    <w:rsid w:val="0083421A"/>
    <w:rsid w:val="008347C7"/>
    <w:rsid w:val="00834FC2"/>
    <w:rsid w:val="00835685"/>
    <w:rsid w:val="008357AF"/>
    <w:rsid w:val="008359C4"/>
    <w:rsid w:val="00835B24"/>
    <w:rsid w:val="00835E03"/>
    <w:rsid w:val="008364FA"/>
    <w:rsid w:val="00836C49"/>
    <w:rsid w:val="00837AFB"/>
    <w:rsid w:val="00841064"/>
    <w:rsid w:val="00842086"/>
    <w:rsid w:val="0084282C"/>
    <w:rsid w:val="00842EEC"/>
    <w:rsid w:val="00842FA5"/>
    <w:rsid w:val="00842FD9"/>
    <w:rsid w:val="00843922"/>
    <w:rsid w:val="00843E5E"/>
    <w:rsid w:val="008444BA"/>
    <w:rsid w:val="0084545B"/>
    <w:rsid w:val="00846049"/>
    <w:rsid w:val="008463F9"/>
    <w:rsid w:val="008477CB"/>
    <w:rsid w:val="008477E3"/>
    <w:rsid w:val="00847847"/>
    <w:rsid w:val="008506D7"/>
    <w:rsid w:val="0085085D"/>
    <w:rsid w:val="00851369"/>
    <w:rsid w:val="0085202D"/>
    <w:rsid w:val="00852D6D"/>
    <w:rsid w:val="00853238"/>
    <w:rsid w:val="00853897"/>
    <w:rsid w:val="00853DC6"/>
    <w:rsid w:val="00853E65"/>
    <w:rsid w:val="00854228"/>
    <w:rsid w:val="00854446"/>
    <w:rsid w:val="008553A9"/>
    <w:rsid w:val="00857AAF"/>
    <w:rsid w:val="00860620"/>
    <w:rsid w:val="008611F8"/>
    <w:rsid w:val="00861A9A"/>
    <w:rsid w:val="0086252B"/>
    <w:rsid w:val="0086328E"/>
    <w:rsid w:val="00863E94"/>
    <w:rsid w:val="00864A24"/>
    <w:rsid w:val="00864B94"/>
    <w:rsid w:val="008650F2"/>
    <w:rsid w:val="008656CF"/>
    <w:rsid w:val="00865B61"/>
    <w:rsid w:val="00865F5E"/>
    <w:rsid w:val="0086729A"/>
    <w:rsid w:val="0087094D"/>
    <w:rsid w:val="008728ED"/>
    <w:rsid w:val="00873CC0"/>
    <w:rsid w:val="00874E1B"/>
    <w:rsid w:val="00875435"/>
    <w:rsid w:val="00876BAF"/>
    <w:rsid w:val="00876CC2"/>
    <w:rsid w:val="0087704D"/>
    <w:rsid w:val="0087774F"/>
    <w:rsid w:val="0088010B"/>
    <w:rsid w:val="0088080D"/>
    <w:rsid w:val="00880D43"/>
    <w:rsid w:val="008819B8"/>
    <w:rsid w:val="00882367"/>
    <w:rsid w:val="00882C80"/>
    <w:rsid w:val="00883195"/>
    <w:rsid w:val="00883402"/>
    <w:rsid w:val="00883CCE"/>
    <w:rsid w:val="0088430B"/>
    <w:rsid w:val="00884CE2"/>
    <w:rsid w:val="00885A6B"/>
    <w:rsid w:val="008860FA"/>
    <w:rsid w:val="00886D42"/>
    <w:rsid w:val="008871AD"/>
    <w:rsid w:val="00887A07"/>
    <w:rsid w:val="0089082E"/>
    <w:rsid w:val="00890B02"/>
    <w:rsid w:val="00891198"/>
    <w:rsid w:val="008926C2"/>
    <w:rsid w:val="00893245"/>
    <w:rsid w:val="0089456C"/>
    <w:rsid w:val="00894BE6"/>
    <w:rsid w:val="00895492"/>
    <w:rsid w:val="00895ACC"/>
    <w:rsid w:val="00896782"/>
    <w:rsid w:val="00896AAC"/>
    <w:rsid w:val="00896AF5"/>
    <w:rsid w:val="00896BE4"/>
    <w:rsid w:val="00897851"/>
    <w:rsid w:val="00897C1F"/>
    <w:rsid w:val="008A059F"/>
    <w:rsid w:val="008A0F02"/>
    <w:rsid w:val="008A1AF6"/>
    <w:rsid w:val="008A1BFD"/>
    <w:rsid w:val="008A1F03"/>
    <w:rsid w:val="008A23D4"/>
    <w:rsid w:val="008A2682"/>
    <w:rsid w:val="008A355C"/>
    <w:rsid w:val="008A42B3"/>
    <w:rsid w:val="008A451B"/>
    <w:rsid w:val="008A506D"/>
    <w:rsid w:val="008A5118"/>
    <w:rsid w:val="008A5FB0"/>
    <w:rsid w:val="008A6365"/>
    <w:rsid w:val="008A644F"/>
    <w:rsid w:val="008A652F"/>
    <w:rsid w:val="008A65F3"/>
    <w:rsid w:val="008A76B1"/>
    <w:rsid w:val="008A7AA6"/>
    <w:rsid w:val="008B0275"/>
    <w:rsid w:val="008B0B50"/>
    <w:rsid w:val="008B1F38"/>
    <w:rsid w:val="008B2875"/>
    <w:rsid w:val="008B2E59"/>
    <w:rsid w:val="008B46FB"/>
    <w:rsid w:val="008B47A8"/>
    <w:rsid w:val="008B48CA"/>
    <w:rsid w:val="008B4971"/>
    <w:rsid w:val="008B5845"/>
    <w:rsid w:val="008B5B45"/>
    <w:rsid w:val="008B5F38"/>
    <w:rsid w:val="008B5F3E"/>
    <w:rsid w:val="008B68DA"/>
    <w:rsid w:val="008B68E8"/>
    <w:rsid w:val="008B6B78"/>
    <w:rsid w:val="008B6DD1"/>
    <w:rsid w:val="008B7999"/>
    <w:rsid w:val="008B7A0A"/>
    <w:rsid w:val="008B7EB0"/>
    <w:rsid w:val="008C086E"/>
    <w:rsid w:val="008C0BB0"/>
    <w:rsid w:val="008C2FDA"/>
    <w:rsid w:val="008C425F"/>
    <w:rsid w:val="008C48CE"/>
    <w:rsid w:val="008C48EE"/>
    <w:rsid w:val="008C56B9"/>
    <w:rsid w:val="008C6546"/>
    <w:rsid w:val="008C67B9"/>
    <w:rsid w:val="008C69E9"/>
    <w:rsid w:val="008C7DBE"/>
    <w:rsid w:val="008D02F5"/>
    <w:rsid w:val="008D0C3E"/>
    <w:rsid w:val="008D1D0A"/>
    <w:rsid w:val="008D2224"/>
    <w:rsid w:val="008D29D8"/>
    <w:rsid w:val="008D2EEC"/>
    <w:rsid w:val="008D3401"/>
    <w:rsid w:val="008D4064"/>
    <w:rsid w:val="008D4976"/>
    <w:rsid w:val="008D5872"/>
    <w:rsid w:val="008D698D"/>
    <w:rsid w:val="008D7994"/>
    <w:rsid w:val="008D799F"/>
    <w:rsid w:val="008D7F11"/>
    <w:rsid w:val="008E1072"/>
    <w:rsid w:val="008E159F"/>
    <w:rsid w:val="008E3463"/>
    <w:rsid w:val="008E3D1F"/>
    <w:rsid w:val="008E473F"/>
    <w:rsid w:val="008E554F"/>
    <w:rsid w:val="008E56F3"/>
    <w:rsid w:val="008E6644"/>
    <w:rsid w:val="008E700F"/>
    <w:rsid w:val="008F06B3"/>
    <w:rsid w:val="008F089D"/>
    <w:rsid w:val="008F1EF8"/>
    <w:rsid w:val="008F1F6B"/>
    <w:rsid w:val="008F30C2"/>
    <w:rsid w:val="008F3AAA"/>
    <w:rsid w:val="008F3D9D"/>
    <w:rsid w:val="008F4CDB"/>
    <w:rsid w:val="008F583B"/>
    <w:rsid w:val="008F58F0"/>
    <w:rsid w:val="008F6885"/>
    <w:rsid w:val="008F6B2F"/>
    <w:rsid w:val="008F6EAD"/>
    <w:rsid w:val="00900443"/>
    <w:rsid w:val="00901AFC"/>
    <w:rsid w:val="00901E62"/>
    <w:rsid w:val="009025D0"/>
    <w:rsid w:val="00902A8F"/>
    <w:rsid w:val="00902D4C"/>
    <w:rsid w:val="00902F7B"/>
    <w:rsid w:val="009031C8"/>
    <w:rsid w:val="009042EC"/>
    <w:rsid w:val="00904657"/>
    <w:rsid w:val="0090477D"/>
    <w:rsid w:val="00904F84"/>
    <w:rsid w:val="00905405"/>
    <w:rsid w:val="0090616B"/>
    <w:rsid w:val="00906CCE"/>
    <w:rsid w:val="00906D6B"/>
    <w:rsid w:val="0090723B"/>
    <w:rsid w:val="009073B0"/>
    <w:rsid w:val="009076F3"/>
    <w:rsid w:val="00907A58"/>
    <w:rsid w:val="0091058D"/>
    <w:rsid w:val="00910C02"/>
    <w:rsid w:val="0091109E"/>
    <w:rsid w:val="00911677"/>
    <w:rsid w:val="00911CD7"/>
    <w:rsid w:val="0091225F"/>
    <w:rsid w:val="00912E27"/>
    <w:rsid w:val="009139F0"/>
    <w:rsid w:val="00913E08"/>
    <w:rsid w:val="009151ED"/>
    <w:rsid w:val="0091577E"/>
    <w:rsid w:val="00915D39"/>
    <w:rsid w:val="0091607A"/>
    <w:rsid w:val="009168ED"/>
    <w:rsid w:val="00916DC0"/>
    <w:rsid w:val="00916F4E"/>
    <w:rsid w:val="00917318"/>
    <w:rsid w:val="00920423"/>
    <w:rsid w:val="00920520"/>
    <w:rsid w:val="009206E7"/>
    <w:rsid w:val="00920A50"/>
    <w:rsid w:val="00920B61"/>
    <w:rsid w:val="009210C1"/>
    <w:rsid w:val="00921653"/>
    <w:rsid w:val="00922275"/>
    <w:rsid w:val="00922CE2"/>
    <w:rsid w:val="00922D8C"/>
    <w:rsid w:val="009232F3"/>
    <w:rsid w:val="00923530"/>
    <w:rsid w:val="0092374C"/>
    <w:rsid w:val="00924389"/>
    <w:rsid w:val="0092446E"/>
    <w:rsid w:val="009246AD"/>
    <w:rsid w:val="00925FE9"/>
    <w:rsid w:val="00926278"/>
    <w:rsid w:val="00927999"/>
    <w:rsid w:val="00930AB4"/>
    <w:rsid w:val="00930EBC"/>
    <w:rsid w:val="00931117"/>
    <w:rsid w:val="00931739"/>
    <w:rsid w:val="0093174D"/>
    <w:rsid w:val="00931B0A"/>
    <w:rsid w:val="0093238D"/>
    <w:rsid w:val="009325BC"/>
    <w:rsid w:val="0093406F"/>
    <w:rsid w:val="00934EC8"/>
    <w:rsid w:val="00936B9D"/>
    <w:rsid w:val="009371CC"/>
    <w:rsid w:val="009376A6"/>
    <w:rsid w:val="0094040C"/>
    <w:rsid w:val="009415CD"/>
    <w:rsid w:val="00941636"/>
    <w:rsid w:val="00942934"/>
    <w:rsid w:val="00942AE8"/>
    <w:rsid w:val="00942E93"/>
    <w:rsid w:val="00942F82"/>
    <w:rsid w:val="00943337"/>
    <w:rsid w:val="0094346E"/>
    <w:rsid w:val="009436F5"/>
    <w:rsid w:val="00943890"/>
    <w:rsid w:val="00943CF1"/>
    <w:rsid w:val="009440BF"/>
    <w:rsid w:val="00944B6E"/>
    <w:rsid w:val="009453E6"/>
    <w:rsid w:val="0094650F"/>
    <w:rsid w:val="00946B88"/>
    <w:rsid w:val="009512A9"/>
    <w:rsid w:val="00952543"/>
    <w:rsid w:val="009525BC"/>
    <w:rsid w:val="0095274B"/>
    <w:rsid w:val="009537B8"/>
    <w:rsid w:val="009538FF"/>
    <w:rsid w:val="0095493E"/>
    <w:rsid w:val="00954B4B"/>
    <w:rsid w:val="00955AF4"/>
    <w:rsid w:val="00955CC4"/>
    <w:rsid w:val="00956C7B"/>
    <w:rsid w:val="00956D95"/>
    <w:rsid w:val="00957160"/>
    <w:rsid w:val="00960187"/>
    <w:rsid w:val="00960243"/>
    <w:rsid w:val="009611E1"/>
    <w:rsid w:val="0096139C"/>
    <w:rsid w:val="00962550"/>
    <w:rsid w:val="009628E5"/>
    <w:rsid w:val="00962B04"/>
    <w:rsid w:val="009665B4"/>
    <w:rsid w:val="00967305"/>
    <w:rsid w:val="00970D92"/>
    <w:rsid w:val="009710FC"/>
    <w:rsid w:val="00973089"/>
    <w:rsid w:val="0097361D"/>
    <w:rsid w:val="0097392A"/>
    <w:rsid w:val="009747D6"/>
    <w:rsid w:val="00974FED"/>
    <w:rsid w:val="00976067"/>
    <w:rsid w:val="0097671A"/>
    <w:rsid w:val="0097693C"/>
    <w:rsid w:val="00976A26"/>
    <w:rsid w:val="009776BC"/>
    <w:rsid w:val="00980C25"/>
    <w:rsid w:val="0098118B"/>
    <w:rsid w:val="00982022"/>
    <w:rsid w:val="00982394"/>
    <w:rsid w:val="00982AE3"/>
    <w:rsid w:val="00982B8B"/>
    <w:rsid w:val="009832C6"/>
    <w:rsid w:val="00983BAB"/>
    <w:rsid w:val="0098452E"/>
    <w:rsid w:val="009847F3"/>
    <w:rsid w:val="009849A0"/>
    <w:rsid w:val="00984E15"/>
    <w:rsid w:val="009855D8"/>
    <w:rsid w:val="00985EE2"/>
    <w:rsid w:val="00986425"/>
    <w:rsid w:val="00987279"/>
    <w:rsid w:val="009903F8"/>
    <w:rsid w:val="00990C49"/>
    <w:rsid w:val="00990E2F"/>
    <w:rsid w:val="00990ED1"/>
    <w:rsid w:val="0099175E"/>
    <w:rsid w:val="00991C4D"/>
    <w:rsid w:val="00991E63"/>
    <w:rsid w:val="009921BF"/>
    <w:rsid w:val="00992F9E"/>
    <w:rsid w:val="0099373C"/>
    <w:rsid w:val="00993B32"/>
    <w:rsid w:val="00994A34"/>
    <w:rsid w:val="009957F8"/>
    <w:rsid w:val="0099617E"/>
    <w:rsid w:val="009970A7"/>
    <w:rsid w:val="00997F1D"/>
    <w:rsid w:val="009A0547"/>
    <w:rsid w:val="009A0599"/>
    <w:rsid w:val="009A05FB"/>
    <w:rsid w:val="009A096F"/>
    <w:rsid w:val="009A2371"/>
    <w:rsid w:val="009A260F"/>
    <w:rsid w:val="009A2B19"/>
    <w:rsid w:val="009A2C41"/>
    <w:rsid w:val="009A2F91"/>
    <w:rsid w:val="009A473B"/>
    <w:rsid w:val="009A4813"/>
    <w:rsid w:val="009A4870"/>
    <w:rsid w:val="009A4C55"/>
    <w:rsid w:val="009A5879"/>
    <w:rsid w:val="009A5956"/>
    <w:rsid w:val="009A59F8"/>
    <w:rsid w:val="009A5E60"/>
    <w:rsid w:val="009A607C"/>
    <w:rsid w:val="009A6288"/>
    <w:rsid w:val="009A6AD1"/>
    <w:rsid w:val="009A6D3D"/>
    <w:rsid w:val="009A723B"/>
    <w:rsid w:val="009B00CB"/>
    <w:rsid w:val="009B00DC"/>
    <w:rsid w:val="009B098E"/>
    <w:rsid w:val="009B16D0"/>
    <w:rsid w:val="009B2AC6"/>
    <w:rsid w:val="009B34FA"/>
    <w:rsid w:val="009B362D"/>
    <w:rsid w:val="009B3B43"/>
    <w:rsid w:val="009B58E7"/>
    <w:rsid w:val="009B593B"/>
    <w:rsid w:val="009B60BC"/>
    <w:rsid w:val="009B68A0"/>
    <w:rsid w:val="009B69C7"/>
    <w:rsid w:val="009B6A4B"/>
    <w:rsid w:val="009B6D1D"/>
    <w:rsid w:val="009B7D56"/>
    <w:rsid w:val="009C0486"/>
    <w:rsid w:val="009C08F3"/>
    <w:rsid w:val="009C0A42"/>
    <w:rsid w:val="009C0FFE"/>
    <w:rsid w:val="009C1173"/>
    <w:rsid w:val="009C14C0"/>
    <w:rsid w:val="009C1AB2"/>
    <w:rsid w:val="009C1F2F"/>
    <w:rsid w:val="009C2D0D"/>
    <w:rsid w:val="009C5AF4"/>
    <w:rsid w:val="009C5CF9"/>
    <w:rsid w:val="009C5F1F"/>
    <w:rsid w:val="009C6566"/>
    <w:rsid w:val="009C67F7"/>
    <w:rsid w:val="009C72B8"/>
    <w:rsid w:val="009D1552"/>
    <w:rsid w:val="009D16F7"/>
    <w:rsid w:val="009D1BF1"/>
    <w:rsid w:val="009D1FD6"/>
    <w:rsid w:val="009D2D07"/>
    <w:rsid w:val="009D52AE"/>
    <w:rsid w:val="009D5EBB"/>
    <w:rsid w:val="009D5EC5"/>
    <w:rsid w:val="009D609B"/>
    <w:rsid w:val="009D617C"/>
    <w:rsid w:val="009D6492"/>
    <w:rsid w:val="009D6D01"/>
    <w:rsid w:val="009D7949"/>
    <w:rsid w:val="009E1265"/>
    <w:rsid w:val="009E2A14"/>
    <w:rsid w:val="009E2FED"/>
    <w:rsid w:val="009E405D"/>
    <w:rsid w:val="009E4654"/>
    <w:rsid w:val="009E492F"/>
    <w:rsid w:val="009E4A16"/>
    <w:rsid w:val="009E5362"/>
    <w:rsid w:val="009E5877"/>
    <w:rsid w:val="009E59A9"/>
    <w:rsid w:val="009E60A1"/>
    <w:rsid w:val="009E675D"/>
    <w:rsid w:val="009E6810"/>
    <w:rsid w:val="009E6D88"/>
    <w:rsid w:val="009E6F03"/>
    <w:rsid w:val="009E76A2"/>
    <w:rsid w:val="009E786A"/>
    <w:rsid w:val="009E7ED0"/>
    <w:rsid w:val="009F0C05"/>
    <w:rsid w:val="009F14CA"/>
    <w:rsid w:val="009F169A"/>
    <w:rsid w:val="009F1F82"/>
    <w:rsid w:val="009F26F7"/>
    <w:rsid w:val="009F2E20"/>
    <w:rsid w:val="009F2F95"/>
    <w:rsid w:val="009F3176"/>
    <w:rsid w:val="009F31CD"/>
    <w:rsid w:val="009F5272"/>
    <w:rsid w:val="009F5F48"/>
    <w:rsid w:val="009F7299"/>
    <w:rsid w:val="009F78AF"/>
    <w:rsid w:val="009F7939"/>
    <w:rsid w:val="009F7C88"/>
    <w:rsid w:val="00A00092"/>
    <w:rsid w:val="00A005A6"/>
    <w:rsid w:val="00A00CD6"/>
    <w:rsid w:val="00A01E8D"/>
    <w:rsid w:val="00A0284E"/>
    <w:rsid w:val="00A036F0"/>
    <w:rsid w:val="00A03E8D"/>
    <w:rsid w:val="00A04268"/>
    <w:rsid w:val="00A04F93"/>
    <w:rsid w:val="00A051AE"/>
    <w:rsid w:val="00A05F04"/>
    <w:rsid w:val="00A067C1"/>
    <w:rsid w:val="00A06C1B"/>
    <w:rsid w:val="00A06CC1"/>
    <w:rsid w:val="00A06E9F"/>
    <w:rsid w:val="00A10F67"/>
    <w:rsid w:val="00A118B6"/>
    <w:rsid w:val="00A11C3C"/>
    <w:rsid w:val="00A11D9F"/>
    <w:rsid w:val="00A120F5"/>
    <w:rsid w:val="00A125C3"/>
    <w:rsid w:val="00A127AD"/>
    <w:rsid w:val="00A129E0"/>
    <w:rsid w:val="00A14383"/>
    <w:rsid w:val="00A156A1"/>
    <w:rsid w:val="00A15C5F"/>
    <w:rsid w:val="00A16622"/>
    <w:rsid w:val="00A17572"/>
    <w:rsid w:val="00A17D56"/>
    <w:rsid w:val="00A2001A"/>
    <w:rsid w:val="00A202F2"/>
    <w:rsid w:val="00A2056E"/>
    <w:rsid w:val="00A22B88"/>
    <w:rsid w:val="00A22C3C"/>
    <w:rsid w:val="00A23355"/>
    <w:rsid w:val="00A24BD3"/>
    <w:rsid w:val="00A24E8A"/>
    <w:rsid w:val="00A25443"/>
    <w:rsid w:val="00A25BC2"/>
    <w:rsid w:val="00A2677C"/>
    <w:rsid w:val="00A2710C"/>
    <w:rsid w:val="00A27297"/>
    <w:rsid w:val="00A2768E"/>
    <w:rsid w:val="00A27E05"/>
    <w:rsid w:val="00A30C42"/>
    <w:rsid w:val="00A3179D"/>
    <w:rsid w:val="00A31B25"/>
    <w:rsid w:val="00A31C50"/>
    <w:rsid w:val="00A32E18"/>
    <w:rsid w:val="00A33337"/>
    <w:rsid w:val="00A3384F"/>
    <w:rsid w:val="00A362ED"/>
    <w:rsid w:val="00A36D5B"/>
    <w:rsid w:val="00A36DCC"/>
    <w:rsid w:val="00A377F7"/>
    <w:rsid w:val="00A37D2C"/>
    <w:rsid w:val="00A4036A"/>
    <w:rsid w:val="00A404D6"/>
    <w:rsid w:val="00A408A8"/>
    <w:rsid w:val="00A41234"/>
    <w:rsid w:val="00A4139F"/>
    <w:rsid w:val="00A42879"/>
    <w:rsid w:val="00A42F20"/>
    <w:rsid w:val="00A43147"/>
    <w:rsid w:val="00A4316B"/>
    <w:rsid w:val="00A434B3"/>
    <w:rsid w:val="00A43957"/>
    <w:rsid w:val="00A44F58"/>
    <w:rsid w:val="00A45FF6"/>
    <w:rsid w:val="00A460C4"/>
    <w:rsid w:val="00A46A3D"/>
    <w:rsid w:val="00A47145"/>
    <w:rsid w:val="00A47A26"/>
    <w:rsid w:val="00A5060D"/>
    <w:rsid w:val="00A52C04"/>
    <w:rsid w:val="00A54517"/>
    <w:rsid w:val="00A54691"/>
    <w:rsid w:val="00A550F3"/>
    <w:rsid w:val="00A5525F"/>
    <w:rsid w:val="00A5687E"/>
    <w:rsid w:val="00A569D9"/>
    <w:rsid w:val="00A57553"/>
    <w:rsid w:val="00A60388"/>
    <w:rsid w:val="00A615A9"/>
    <w:rsid w:val="00A61E68"/>
    <w:rsid w:val="00A628D1"/>
    <w:rsid w:val="00A6384B"/>
    <w:rsid w:val="00A6395A"/>
    <w:rsid w:val="00A63E86"/>
    <w:rsid w:val="00A64145"/>
    <w:rsid w:val="00A647DB"/>
    <w:rsid w:val="00A654A2"/>
    <w:rsid w:val="00A65AB2"/>
    <w:rsid w:val="00A661F3"/>
    <w:rsid w:val="00A66DAF"/>
    <w:rsid w:val="00A709DA"/>
    <w:rsid w:val="00A70E8F"/>
    <w:rsid w:val="00A71651"/>
    <w:rsid w:val="00A71F4D"/>
    <w:rsid w:val="00A72706"/>
    <w:rsid w:val="00A727E3"/>
    <w:rsid w:val="00A728DB"/>
    <w:rsid w:val="00A72B1A"/>
    <w:rsid w:val="00A72B92"/>
    <w:rsid w:val="00A72D3B"/>
    <w:rsid w:val="00A72F97"/>
    <w:rsid w:val="00A7391E"/>
    <w:rsid w:val="00A73A8B"/>
    <w:rsid w:val="00A75542"/>
    <w:rsid w:val="00A7557D"/>
    <w:rsid w:val="00A75CEE"/>
    <w:rsid w:val="00A76598"/>
    <w:rsid w:val="00A76CFA"/>
    <w:rsid w:val="00A77D39"/>
    <w:rsid w:val="00A77EB3"/>
    <w:rsid w:val="00A80D30"/>
    <w:rsid w:val="00A80ED7"/>
    <w:rsid w:val="00A811E0"/>
    <w:rsid w:val="00A81DBF"/>
    <w:rsid w:val="00A82E53"/>
    <w:rsid w:val="00A83096"/>
    <w:rsid w:val="00A84221"/>
    <w:rsid w:val="00A847F0"/>
    <w:rsid w:val="00A857BE"/>
    <w:rsid w:val="00A86418"/>
    <w:rsid w:val="00A86CC3"/>
    <w:rsid w:val="00A87462"/>
    <w:rsid w:val="00A87D4D"/>
    <w:rsid w:val="00A9019A"/>
    <w:rsid w:val="00A9020B"/>
    <w:rsid w:val="00A90545"/>
    <w:rsid w:val="00A90DFD"/>
    <w:rsid w:val="00A91052"/>
    <w:rsid w:val="00A91599"/>
    <w:rsid w:val="00A92E97"/>
    <w:rsid w:val="00A933D9"/>
    <w:rsid w:val="00A93EEB"/>
    <w:rsid w:val="00A945DF"/>
    <w:rsid w:val="00A94664"/>
    <w:rsid w:val="00A947BB"/>
    <w:rsid w:val="00A94C31"/>
    <w:rsid w:val="00A95237"/>
    <w:rsid w:val="00A9548C"/>
    <w:rsid w:val="00A95981"/>
    <w:rsid w:val="00A960A8"/>
    <w:rsid w:val="00A9614A"/>
    <w:rsid w:val="00A971CA"/>
    <w:rsid w:val="00A977C6"/>
    <w:rsid w:val="00AA2A18"/>
    <w:rsid w:val="00AA3140"/>
    <w:rsid w:val="00AA3827"/>
    <w:rsid w:val="00AA3C08"/>
    <w:rsid w:val="00AA65AF"/>
    <w:rsid w:val="00AA6EFD"/>
    <w:rsid w:val="00AA7602"/>
    <w:rsid w:val="00AA7EE1"/>
    <w:rsid w:val="00AB056A"/>
    <w:rsid w:val="00AB09B3"/>
    <w:rsid w:val="00AB3175"/>
    <w:rsid w:val="00AB45CC"/>
    <w:rsid w:val="00AB4B22"/>
    <w:rsid w:val="00AB562A"/>
    <w:rsid w:val="00AB604D"/>
    <w:rsid w:val="00AB6430"/>
    <w:rsid w:val="00AB65B3"/>
    <w:rsid w:val="00AB6A31"/>
    <w:rsid w:val="00AB75F6"/>
    <w:rsid w:val="00AB79CE"/>
    <w:rsid w:val="00AC15AF"/>
    <w:rsid w:val="00AC1905"/>
    <w:rsid w:val="00AC214D"/>
    <w:rsid w:val="00AC2196"/>
    <w:rsid w:val="00AC229C"/>
    <w:rsid w:val="00AC3553"/>
    <w:rsid w:val="00AC3DE0"/>
    <w:rsid w:val="00AC45BC"/>
    <w:rsid w:val="00AC4801"/>
    <w:rsid w:val="00AC5D65"/>
    <w:rsid w:val="00AC5E94"/>
    <w:rsid w:val="00AC72EF"/>
    <w:rsid w:val="00AC7E56"/>
    <w:rsid w:val="00AD0062"/>
    <w:rsid w:val="00AD0087"/>
    <w:rsid w:val="00AD05CF"/>
    <w:rsid w:val="00AD0D90"/>
    <w:rsid w:val="00AD15B9"/>
    <w:rsid w:val="00AD2CE5"/>
    <w:rsid w:val="00AD335D"/>
    <w:rsid w:val="00AD3922"/>
    <w:rsid w:val="00AD46F4"/>
    <w:rsid w:val="00AD4B9D"/>
    <w:rsid w:val="00AD4E3F"/>
    <w:rsid w:val="00AD61FF"/>
    <w:rsid w:val="00AD6459"/>
    <w:rsid w:val="00AD6D64"/>
    <w:rsid w:val="00AD7220"/>
    <w:rsid w:val="00AD738E"/>
    <w:rsid w:val="00AD7BD8"/>
    <w:rsid w:val="00AE073D"/>
    <w:rsid w:val="00AE266D"/>
    <w:rsid w:val="00AE289A"/>
    <w:rsid w:val="00AE2A01"/>
    <w:rsid w:val="00AE2F9F"/>
    <w:rsid w:val="00AE31BE"/>
    <w:rsid w:val="00AE3A55"/>
    <w:rsid w:val="00AE46DE"/>
    <w:rsid w:val="00AE4F93"/>
    <w:rsid w:val="00AE5190"/>
    <w:rsid w:val="00AE5AE8"/>
    <w:rsid w:val="00AE7CFA"/>
    <w:rsid w:val="00AF06ED"/>
    <w:rsid w:val="00AF07F0"/>
    <w:rsid w:val="00AF123C"/>
    <w:rsid w:val="00AF1872"/>
    <w:rsid w:val="00AF31EF"/>
    <w:rsid w:val="00AF3722"/>
    <w:rsid w:val="00AF3CCA"/>
    <w:rsid w:val="00AF45AA"/>
    <w:rsid w:val="00AF46D9"/>
    <w:rsid w:val="00AF472C"/>
    <w:rsid w:val="00AF4922"/>
    <w:rsid w:val="00AF4BCF"/>
    <w:rsid w:val="00AF4CAC"/>
    <w:rsid w:val="00AF5021"/>
    <w:rsid w:val="00AF5200"/>
    <w:rsid w:val="00AF579A"/>
    <w:rsid w:val="00AF5985"/>
    <w:rsid w:val="00AF65A9"/>
    <w:rsid w:val="00AF6838"/>
    <w:rsid w:val="00AF6D2E"/>
    <w:rsid w:val="00AF6F00"/>
    <w:rsid w:val="00AF7350"/>
    <w:rsid w:val="00B0019A"/>
    <w:rsid w:val="00B00B56"/>
    <w:rsid w:val="00B00EE7"/>
    <w:rsid w:val="00B00F28"/>
    <w:rsid w:val="00B00FB2"/>
    <w:rsid w:val="00B017EE"/>
    <w:rsid w:val="00B01878"/>
    <w:rsid w:val="00B01A8E"/>
    <w:rsid w:val="00B025C7"/>
    <w:rsid w:val="00B02A35"/>
    <w:rsid w:val="00B031B4"/>
    <w:rsid w:val="00B032C6"/>
    <w:rsid w:val="00B0332D"/>
    <w:rsid w:val="00B03482"/>
    <w:rsid w:val="00B037B2"/>
    <w:rsid w:val="00B038AD"/>
    <w:rsid w:val="00B03F24"/>
    <w:rsid w:val="00B047F4"/>
    <w:rsid w:val="00B051C0"/>
    <w:rsid w:val="00B05B79"/>
    <w:rsid w:val="00B07192"/>
    <w:rsid w:val="00B0719D"/>
    <w:rsid w:val="00B0740E"/>
    <w:rsid w:val="00B079EB"/>
    <w:rsid w:val="00B11DF2"/>
    <w:rsid w:val="00B13B9E"/>
    <w:rsid w:val="00B14283"/>
    <w:rsid w:val="00B14A78"/>
    <w:rsid w:val="00B14B32"/>
    <w:rsid w:val="00B151BD"/>
    <w:rsid w:val="00B153C7"/>
    <w:rsid w:val="00B155A3"/>
    <w:rsid w:val="00B15966"/>
    <w:rsid w:val="00B16253"/>
    <w:rsid w:val="00B172CF"/>
    <w:rsid w:val="00B2031E"/>
    <w:rsid w:val="00B206F2"/>
    <w:rsid w:val="00B21119"/>
    <w:rsid w:val="00B21ED4"/>
    <w:rsid w:val="00B220FC"/>
    <w:rsid w:val="00B2286E"/>
    <w:rsid w:val="00B22E49"/>
    <w:rsid w:val="00B233F6"/>
    <w:rsid w:val="00B234B2"/>
    <w:rsid w:val="00B23645"/>
    <w:rsid w:val="00B2385E"/>
    <w:rsid w:val="00B244B3"/>
    <w:rsid w:val="00B248A4"/>
    <w:rsid w:val="00B25FE2"/>
    <w:rsid w:val="00B262D6"/>
    <w:rsid w:val="00B263B8"/>
    <w:rsid w:val="00B26794"/>
    <w:rsid w:val="00B26BEA"/>
    <w:rsid w:val="00B27040"/>
    <w:rsid w:val="00B27259"/>
    <w:rsid w:val="00B27917"/>
    <w:rsid w:val="00B27E0A"/>
    <w:rsid w:val="00B3018E"/>
    <w:rsid w:val="00B30952"/>
    <w:rsid w:val="00B32312"/>
    <w:rsid w:val="00B335E2"/>
    <w:rsid w:val="00B3389A"/>
    <w:rsid w:val="00B357A6"/>
    <w:rsid w:val="00B35CA7"/>
    <w:rsid w:val="00B3685E"/>
    <w:rsid w:val="00B36932"/>
    <w:rsid w:val="00B3693C"/>
    <w:rsid w:val="00B37547"/>
    <w:rsid w:val="00B376C8"/>
    <w:rsid w:val="00B37CA8"/>
    <w:rsid w:val="00B4002B"/>
    <w:rsid w:val="00B41F1D"/>
    <w:rsid w:val="00B42283"/>
    <w:rsid w:val="00B42997"/>
    <w:rsid w:val="00B43AF7"/>
    <w:rsid w:val="00B445AD"/>
    <w:rsid w:val="00B4499D"/>
    <w:rsid w:val="00B44AD3"/>
    <w:rsid w:val="00B462CB"/>
    <w:rsid w:val="00B46ACC"/>
    <w:rsid w:val="00B46FFF"/>
    <w:rsid w:val="00B478EC"/>
    <w:rsid w:val="00B50FE2"/>
    <w:rsid w:val="00B51054"/>
    <w:rsid w:val="00B5159C"/>
    <w:rsid w:val="00B520AB"/>
    <w:rsid w:val="00B520E2"/>
    <w:rsid w:val="00B525DB"/>
    <w:rsid w:val="00B52792"/>
    <w:rsid w:val="00B53477"/>
    <w:rsid w:val="00B53B7F"/>
    <w:rsid w:val="00B53FE9"/>
    <w:rsid w:val="00B544F6"/>
    <w:rsid w:val="00B55E1E"/>
    <w:rsid w:val="00B57FBC"/>
    <w:rsid w:val="00B6352A"/>
    <w:rsid w:val="00B638CA"/>
    <w:rsid w:val="00B63A6A"/>
    <w:rsid w:val="00B648B3"/>
    <w:rsid w:val="00B6490C"/>
    <w:rsid w:val="00B64BD6"/>
    <w:rsid w:val="00B64DE7"/>
    <w:rsid w:val="00B6552B"/>
    <w:rsid w:val="00B65657"/>
    <w:rsid w:val="00B659CC"/>
    <w:rsid w:val="00B65EF8"/>
    <w:rsid w:val="00B66018"/>
    <w:rsid w:val="00B662BA"/>
    <w:rsid w:val="00B70137"/>
    <w:rsid w:val="00B706C6"/>
    <w:rsid w:val="00B70898"/>
    <w:rsid w:val="00B70F0C"/>
    <w:rsid w:val="00B71232"/>
    <w:rsid w:val="00B712E8"/>
    <w:rsid w:val="00B7169C"/>
    <w:rsid w:val="00B71AAE"/>
    <w:rsid w:val="00B71B46"/>
    <w:rsid w:val="00B72ABD"/>
    <w:rsid w:val="00B72DB1"/>
    <w:rsid w:val="00B73D32"/>
    <w:rsid w:val="00B7427C"/>
    <w:rsid w:val="00B743AE"/>
    <w:rsid w:val="00B744DD"/>
    <w:rsid w:val="00B74A4A"/>
    <w:rsid w:val="00B74E57"/>
    <w:rsid w:val="00B750C5"/>
    <w:rsid w:val="00B757CC"/>
    <w:rsid w:val="00B76AFD"/>
    <w:rsid w:val="00B76D49"/>
    <w:rsid w:val="00B7721C"/>
    <w:rsid w:val="00B7754D"/>
    <w:rsid w:val="00B77D60"/>
    <w:rsid w:val="00B77F54"/>
    <w:rsid w:val="00B80D89"/>
    <w:rsid w:val="00B81636"/>
    <w:rsid w:val="00B82F36"/>
    <w:rsid w:val="00B833AF"/>
    <w:rsid w:val="00B8498B"/>
    <w:rsid w:val="00B84A9E"/>
    <w:rsid w:val="00B85209"/>
    <w:rsid w:val="00B85B67"/>
    <w:rsid w:val="00B85B7E"/>
    <w:rsid w:val="00B8718B"/>
    <w:rsid w:val="00B874E1"/>
    <w:rsid w:val="00B87EB0"/>
    <w:rsid w:val="00B90D37"/>
    <w:rsid w:val="00B91B94"/>
    <w:rsid w:val="00B922EA"/>
    <w:rsid w:val="00B925AE"/>
    <w:rsid w:val="00B93328"/>
    <w:rsid w:val="00B94615"/>
    <w:rsid w:val="00B94FE0"/>
    <w:rsid w:val="00B95CE8"/>
    <w:rsid w:val="00B96144"/>
    <w:rsid w:val="00B97710"/>
    <w:rsid w:val="00B97883"/>
    <w:rsid w:val="00B97D50"/>
    <w:rsid w:val="00B97F5A"/>
    <w:rsid w:val="00BA0565"/>
    <w:rsid w:val="00BA1F5F"/>
    <w:rsid w:val="00BA26B7"/>
    <w:rsid w:val="00BA2DFE"/>
    <w:rsid w:val="00BA3316"/>
    <w:rsid w:val="00BA37AC"/>
    <w:rsid w:val="00BA4AB2"/>
    <w:rsid w:val="00BA635B"/>
    <w:rsid w:val="00BA636D"/>
    <w:rsid w:val="00BA70A0"/>
    <w:rsid w:val="00BA722B"/>
    <w:rsid w:val="00BB047A"/>
    <w:rsid w:val="00BB0A02"/>
    <w:rsid w:val="00BB18C6"/>
    <w:rsid w:val="00BB1DF5"/>
    <w:rsid w:val="00BB2035"/>
    <w:rsid w:val="00BB20AB"/>
    <w:rsid w:val="00BB38B9"/>
    <w:rsid w:val="00BB3E05"/>
    <w:rsid w:val="00BB4758"/>
    <w:rsid w:val="00BB564E"/>
    <w:rsid w:val="00BB5D57"/>
    <w:rsid w:val="00BB6337"/>
    <w:rsid w:val="00BB67AB"/>
    <w:rsid w:val="00BB6A2D"/>
    <w:rsid w:val="00BC0BF4"/>
    <w:rsid w:val="00BC179D"/>
    <w:rsid w:val="00BC17D8"/>
    <w:rsid w:val="00BC34B8"/>
    <w:rsid w:val="00BC4059"/>
    <w:rsid w:val="00BC4B4F"/>
    <w:rsid w:val="00BC557F"/>
    <w:rsid w:val="00BC571E"/>
    <w:rsid w:val="00BC5B1F"/>
    <w:rsid w:val="00BC70E3"/>
    <w:rsid w:val="00BD0445"/>
    <w:rsid w:val="00BD1058"/>
    <w:rsid w:val="00BD1E6C"/>
    <w:rsid w:val="00BD20AB"/>
    <w:rsid w:val="00BD2480"/>
    <w:rsid w:val="00BD25CA"/>
    <w:rsid w:val="00BD3CBC"/>
    <w:rsid w:val="00BD3FFA"/>
    <w:rsid w:val="00BD41EC"/>
    <w:rsid w:val="00BD432B"/>
    <w:rsid w:val="00BD4ECD"/>
    <w:rsid w:val="00BD4F44"/>
    <w:rsid w:val="00BD5180"/>
    <w:rsid w:val="00BD5540"/>
    <w:rsid w:val="00BD58F3"/>
    <w:rsid w:val="00BD6A56"/>
    <w:rsid w:val="00BD70AE"/>
    <w:rsid w:val="00BD7796"/>
    <w:rsid w:val="00BD7A43"/>
    <w:rsid w:val="00BE0150"/>
    <w:rsid w:val="00BE02C3"/>
    <w:rsid w:val="00BE051A"/>
    <w:rsid w:val="00BE18E8"/>
    <w:rsid w:val="00BE1C38"/>
    <w:rsid w:val="00BE2FB2"/>
    <w:rsid w:val="00BE3A49"/>
    <w:rsid w:val="00BE41EB"/>
    <w:rsid w:val="00BE434E"/>
    <w:rsid w:val="00BE5320"/>
    <w:rsid w:val="00BE5CC3"/>
    <w:rsid w:val="00BE5FDC"/>
    <w:rsid w:val="00BE6373"/>
    <w:rsid w:val="00BE69A9"/>
    <w:rsid w:val="00BE7A23"/>
    <w:rsid w:val="00BE7E07"/>
    <w:rsid w:val="00BF0A82"/>
    <w:rsid w:val="00BF1209"/>
    <w:rsid w:val="00BF12E5"/>
    <w:rsid w:val="00BF1E91"/>
    <w:rsid w:val="00BF1F8C"/>
    <w:rsid w:val="00BF21BF"/>
    <w:rsid w:val="00BF27FF"/>
    <w:rsid w:val="00BF2BA8"/>
    <w:rsid w:val="00BF35FE"/>
    <w:rsid w:val="00BF37E8"/>
    <w:rsid w:val="00BF392D"/>
    <w:rsid w:val="00BF465B"/>
    <w:rsid w:val="00BF47D4"/>
    <w:rsid w:val="00BF4FCC"/>
    <w:rsid w:val="00BF5CF9"/>
    <w:rsid w:val="00BF5D84"/>
    <w:rsid w:val="00BF73EB"/>
    <w:rsid w:val="00BF7439"/>
    <w:rsid w:val="00C00B0C"/>
    <w:rsid w:val="00C01065"/>
    <w:rsid w:val="00C01668"/>
    <w:rsid w:val="00C01A73"/>
    <w:rsid w:val="00C02218"/>
    <w:rsid w:val="00C022A2"/>
    <w:rsid w:val="00C02DE3"/>
    <w:rsid w:val="00C04037"/>
    <w:rsid w:val="00C0413F"/>
    <w:rsid w:val="00C041D0"/>
    <w:rsid w:val="00C04A07"/>
    <w:rsid w:val="00C04C0C"/>
    <w:rsid w:val="00C04C69"/>
    <w:rsid w:val="00C05201"/>
    <w:rsid w:val="00C05D31"/>
    <w:rsid w:val="00C06B78"/>
    <w:rsid w:val="00C072A7"/>
    <w:rsid w:val="00C07804"/>
    <w:rsid w:val="00C078DC"/>
    <w:rsid w:val="00C07943"/>
    <w:rsid w:val="00C07C0C"/>
    <w:rsid w:val="00C10175"/>
    <w:rsid w:val="00C10D79"/>
    <w:rsid w:val="00C134CE"/>
    <w:rsid w:val="00C138A1"/>
    <w:rsid w:val="00C155F4"/>
    <w:rsid w:val="00C15FB4"/>
    <w:rsid w:val="00C16276"/>
    <w:rsid w:val="00C16A44"/>
    <w:rsid w:val="00C171EC"/>
    <w:rsid w:val="00C20450"/>
    <w:rsid w:val="00C20560"/>
    <w:rsid w:val="00C21038"/>
    <w:rsid w:val="00C21902"/>
    <w:rsid w:val="00C2264C"/>
    <w:rsid w:val="00C2334D"/>
    <w:rsid w:val="00C235CC"/>
    <w:rsid w:val="00C23722"/>
    <w:rsid w:val="00C246C1"/>
    <w:rsid w:val="00C260B9"/>
    <w:rsid w:val="00C26168"/>
    <w:rsid w:val="00C2681C"/>
    <w:rsid w:val="00C26B1D"/>
    <w:rsid w:val="00C26FED"/>
    <w:rsid w:val="00C27006"/>
    <w:rsid w:val="00C3020F"/>
    <w:rsid w:val="00C30A2B"/>
    <w:rsid w:val="00C30F2E"/>
    <w:rsid w:val="00C30FD3"/>
    <w:rsid w:val="00C31AEE"/>
    <w:rsid w:val="00C3217F"/>
    <w:rsid w:val="00C32418"/>
    <w:rsid w:val="00C34AA6"/>
    <w:rsid w:val="00C35041"/>
    <w:rsid w:val="00C35D39"/>
    <w:rsid w:val="00C36579"/>
    <w:rsid w:val="00C365AE"/>
    <w:rsid w:val="00C36C99"/>
    <w:rsid w:val="00C37349"/>
    <w:rsid w:val="00C37F5D"/>
    <w:rsid w:val="00C4072C"/>
    <w:rsid w:val="00C40D97"/>
    <w:rsid w:val="00C40FE7"/>
    <w:rsid w:val="00C41815"/>
    <w:rsid w:val="00C42084"/>
    <w:rsid w:val="00C421BD"/>
    <w:rsid w:val="00C42B25"/>
    <w:rsid w:val="00C43246"/>
    <w:rsid w:val="00C4347B"/>
    <w:rsid w:val="00C4347F"/>
    <w:rsid w:val="00C43CA1"/>
    <w:rsid w:val="00C44D30"/>
    <w:rsid w:val="00C45283"/>
    <w:rsid w:val="00C453F5"/>
    <w:rsid w:val="00C454B2"/>
    <w:rsid w:val="00C46525"/>
    <w:rsid w:val="00C466D6"/>
    <w:rsid w:val="00C50050"/>
    <w:rsid w:val="00C50248"/>
    <w:rsid w:val="00C50D28"/>
    <w:rsid w:val="00C514DC"/>
    <w:rsid w:val="00C515F7"/>
    <w:rsid w:val="00C5233D"/>
    <w:rsid w:val="00C52C9F"/>
    <w:rsid w:val="00C533C2"/>
    <w:rsid w:val="00C534F7"/>
    <w:rsid w:val="00C53E4F"/>
    <w:rsid w:val="00C5443D"/>
    <w:rsid w:val="00C5529F"/>
    <w:rsid w:val="00C5554F"/>
    <w:rsid w:val="00C56A90"/>
    <w:rsid w:val="00C576F9"/>
    <w:rsid w:val="00C60BF9"/>
    <w:rsid w:val="00C617CF"/>
    <w:rsid w:val="00C6180A"/>
    <w:rsid w:val="00C61D2F"/>
    <w:rsid w:val="00C6273B"/>
    <w:rsid w:val="00C629D7"/>
    <w:rsid w:val="00C62D60"/>
    <w:rsid w:val="00C632B0"/>
    <w:rsid w:val="00C640F3"/>
    <w:rsid w:val="00C645AA"/>
    <w:rsid w:val="00C64AE9"/>
    <w:rsid w:val="00C64C05"/>
    <w:rsid w:val="00C651AD"/>
    <w:rsid w:val="00C65295"/>
    <w:rsid w:val="00C652A8"/>
    <w:rsid w:val="00C65664"/>
    <w:rsid w:val="00C660EF"/>
    <w:rsid w:val="00C661C9"/>
    <w:rsid w:val="00C675F1"/>
    <w:rsid w:val="00C7021E"/>
    <w:rsid w:val="00C70613"/>
    <w:rsid w:val="00C70EED"/>
    <w:rsid w:val="00C711F1"/>
    <w:rsid w:val="00C712D1"/>
    <w:rsid w:val="00C71706"/>
    <w:rsid w:val="00C7316B"/>
    <w:rsid w:val="00C74723"/>
    <w:rsid w:val="00C74AA4"/>
    <w:rsid w:val="00C75137"/>
    <w:rsid w:val="00C75703"/>
    <w:rsid w:val="00C758C8"/>
    <w:rsid w:val="00C77440"/>
    <w:rsid w:val="00C77AE4"/>
    <w:rsid w:val="00C77C40"/>
    <w:rsid w:val="00C77EDC"/>
    <w:rsid w:val="00C801F1"/>
    <w:rsid w:val="00C80410"/>
    <w:rsid w:val="00C80BB5"/>
    <w:rsid w:val="00C80FE0"/>
    <w:rsid w:val="00C8148A"/>
    <w:rsid w:val="00C81CDB"/>
    <w:rsid w:val="00C82C82"/>
    <w:rsid w:val="00C85916"/>
    <w:rsid w:val="00C874C1"/>
    <w:rsid w:val="00C87896"/>
    <w:rsid w:val="00C87910"/>
    <w:rsid w:val="00C87961"/>
    <w:rsid w:val="00C90007"/>
    <w:rsid w:val="00C902E5"/>
    <w:rsid w:val="00C905F2"/>
    <w:rsid w:val="00C90A3F"/>
    <w:rsid w:val="00C91F68"/>
    <w:rsid w:val="00C92449"/>
    <w:rsid w:val="00C92689"/>
    <w:rsid w:val="00C9271D"/>
    <w:rsid w:val="00C92F03"/>
    <w:rsid w:val="00C936E3"/>
    <w:rsid w:val="00C9431E"/>
    <w:rsid w:val="00C950F5"/>
    <w:rsid w:val="00C953E7"/>
    <w:rsid w:val="00C954E4"/>
    <w:rsid w:val="00C95B85"/>
    <w:rsid w:val="00C96093"/>
    <w:rsid w:val="00C96F51"/>
    <w:rsid w:val="00C96FBE"/>
    <w:rsid w:val="00C97454"/>
    <w:rsid w:val="00CA0588"/>
    <w:rsid w:val="00CA1074"/>
    <w:rsid w:val="00CA1161"/>
    <w:rsid w:val="00CA14D4"/>
    <w:rsid w:val="00CA158B"/>
    <w:rsid w:val="00CA1791"/>
    <w:rsid w:val="00CA1B30"/>
    <w:rsid w:val="00CA1DC0"/>
    <w:rsid w:val="00CA1ED0"/>
    <w:rsid w:val="00CA3A97"/>
    <w:rsid w:val="00CA3BC8"/>
    <w:rsid w:val="00CA48E3"/>
    <w:rsid w:val="00CA490E"/>
    <w:rsid w:val="00CA4A3B"/>
    <w:rsid w:val="00CA4C7D"/>
    <w:rsid w:val="00CA56BD"/>
    <w:rsid w:val="00CA57FF"/>
    <w:rsid w:val="00CA58B0"/>
    <w:rsid w:val="00CA6631"/>
    <w:rsid w:val="00CA7433"/>
    <w:rsid w:val="00CB0442"/>
    <w:rsid w:val="00CB178A"/>
    <w:rsid w:val="00CB2348"/>
    <w:rsid w:val="00CB24F7"/>
    <w:rsid w:val="00CB2556"/>
    <w:rsid w:val="00CB33A8"/>
    <w:rsid w:val="00CB3565"/>
    <w:rsid w:val="00CB419F"/>
    <w:rsid w:val="00CB4783"/>
    <w:rsid w:val="00CB545C"/>
    <w:rsid w:val="00CB5F15"/>
    <w:rsid w:val="00CB6849"/>
    <w:rsid w:val="00CB6BA6"/>
    <w:rsid w:val="00CB7E28"/>
    <w:rsid w:val="00CC002C"/>
    <w:rsid w:val="00CC11DD"/>
    <w:rsid w:val="00CC1874"/>
    <w:rsid w:val="00CC3D7E"/>
    <w:rsid w:val="00CC4479"/>
    <w:rsid w:val="00CC5B1E"/>
    <w:rsid w:val="00CC71A5"/>
    <w:rsid w:val="00CD048C"/>
    <w:rsid w:val="00CD0633"/>
    <w:rsid w:val="00CD13AF"/>
    <w:rsid w:val="00CD1712"/>
    <w:rsid w:val="00CD2271"/>
    <w:rsid w:val="00CD28AD"/>
    <w:rsid w:val="00CD40E1"/>
    <w:rsid w:val="00CD469A"/>
    <w:rsid w:val="00CD4ADF"/>
    <w:rsid w:val="00CD4EBB"/>
    <w:rsid w:val="00CD613E"/>
    <w:rsid w:val="00CD6C55"/>
    <w:rsid w:val="00CD73CA"/>
    <w:rsid w:val="00CE06C5"/>
    <w:rsid w:val="00CE07CC"/>
    <w:rsid w:val="00CE089A"/>
    <w:rsid w:val="00CE0A1D"/>
    <w:rsid w:val="00CE0EB7"/>
    <w:rsid w:val="00CE1151"/>
    <w:rsid w:val="00CE1296"/>
    <w:rsid w:val="00CE1332"/>
    <w:rsid w:val="00CE207C"/>
    <w:rsid w:val="00CE228A"/>
    <w:rsid w:val="00CE36AE"/>
    <w:rsid w:val="00CE7038"/>
    <w:rsid w:val="00CE7419"/>
    <w:rsid w:val="00CF0188"/>
    <w:rsid w:val="00CF022E"/>
    <w:rsid w:val="00CF08D0"/>
    <w:rsid w:val="00CF1149"/>
    <w:rsid w:val="00CF294A"/>
    <w:rsid w:val="00CF44C8"/>
    <w:rsid w:val="00CF493A"/>
    <w:rsid w:val="00CF4D06"/>
    <w:rsid w:val="00CF4EF4"/>
    <w:rsid w:val="00CF553B"/>
    <w:rsid w:val="00CF5CFA"/>
    <w:rsid w:val="00CF5F06"/>
    <w:rsid w:val="00CF6680"/>
    <w:rsid w:val="00CF7A44"/>
    <w:rsid w:val="00D0076F"/>
    <w:rsid w:val="00D027C3"/>
    <w:rsid w:val="00D02C1C"/>
    <w:rsid w:val="00D02CD7"/>
    <w:rsid w:val="00D031A2"/>
    <w:rsid w:val="00D03F16"/>
    <w:rsid w:val="00D045A4"/>
    <w:rsid w:val="00D048A1"/>
    <w:rsid w:val="00D04C4C"/>
    <w:rsid w:val="00D04CE9"/>
    <w:rsid w:val="00D05AC8"/>
    <w:rsid w:val="00D05D50"/>
    <w:rsid w:val="00D0631A"/>
    <w:rsid w:val="00D06483"/>
    <w:rsid w:val="00D06536"/>
    <w:rsid w:val="00D06899"/>
    <w:rsid w:val="00D06B62"/>
    <w:rsid w:val="00D07855"/>
    <w:rsid w:val="00D10439"/>
    <w:rsid w:val="00D11ACD"/>
    <w:rsid w:val="00D17935"/>
    <w:rsid w:val="00D17B93"/>
    <w:rsid w:val="00D17C52"/>
    <w:rsid w:val="00D20B8F"/>
    <w:rsid w:val="00D20CB3"/>
    <w:rsid w:val="00D20D01"/>
    <w:rsid w:val="00D21AD5"/>
    <w:rsid w:val="00D223E1"/>
    <w:rsid w:val="00D231D2"/>
    <w:rsid w:val="00D24398"/>
    <w:rsid w:val="00D24DD8"/>
    <w:rsid w:val="00D25822"/>
    <w:rsid w:val="00D260EF"/>
    <w:rsid w:val="00D27BF3"/>
    <w:rsid w:val="00D301E7"/>
    <w:rsid w:val="00D314E8"/>
    <w:rsid w:val="00D32F05"/>
    <w:rsid w:val="00D33D95"/>
    <w:rsid w:val="00D34126"/>
    <w:rsid w:val="00D3479A"/>
    <w:rsid w:val="00D347D7"/>
    <w:rsid w:val="00D35A8D"/>
    <w:rsid w:val="00D35D9D"/>
    <w:rsid w:val="00D35EE5"/>
    <w:rsid w:val="00D3617E"/>
    <w:rsid w:val="00D3659F"/>
    <w:rsid w:val="00D366A4"/>
    <w:rsid w:val="00D36E96"/>
    <w:rsid w:val="00D36F88"/>
    <w:rsid w:val="00D374F4"/>
    <w:rsid w:val="00D37807"/>
    <w:rsid w:val="00D40275"/>
    <w:rsid w:val="00D40D69"/>
    <w:rsid w:val="00D41012"/>
    <w:rsid w:val="00D41622"/>
    <w:rsid w:val="00D41F13"/>
    <w:rsid w:val="00D41FA2"/>
    <w:rsid w:val="00D4268C"/>
    <w:rsid w:val="00D4269F"/>
    <w:rsid w:val="00D427F6"/>
    <w:rsid w:val="00D43247"/>
    <w:rsid w:val="00D4352B"/>
    <w:rsid w:val="00D439C3"/>
    <w:rsid w:val="00D43AB4"/>
    <w:rsid w:val="00D440B1"/>
    <w:rsid w:val="00D44351"/>
    <w:rsid w:val="00D45633"/>
    <w:rsid w:val="00D45945"/>
    <w:rsid w:val="00D45DD1"/>
    <w:rsid w:val="00D470E8"/>
    <w:rsid w:val="00D4718F"/>
    <w:rsid w:val="00D4720F"/>
    <w:rsid w:val="00D4722C"/>
    <w:rsid w:val="00D4739B"/>
    <w:rsid w:val="00D47C4B"/>
    <w:rsid w:val="00D47C5D"/>
    <w:rsid w:val="00D504F4"/>
    <w:rsid w:val="00D50A49"/>
    <w:rsid w:val="00D524B3"/>
    <w:rsid w:val="00D52AA0"/>
    <w:rsid w:val="00D52E73"/>
    <w:rsid w:val="00D53A73"/>
    <w:rsid w:val="00D53C98"/>
    <w:rsid w:val="00D5451F"/>
    <w:rsid w:val="00D54634"/>
    <w:rsid w:val="00D5480D"/>
    <w:rsid w:val="00D5546C"/>
    <w:rsid w:val="00D55584"/>
    <w:rsid w:val="00D55915"/>
    <w:rsid w:val="00D55B67"/>
    <w:rsid w:val="00D5626B"/>
    <w:rsid w:val="00D57003"/>
    <w:rsid w:val="00D57252"/>
    <w:rsid w:val="00D57328"/>
    <w:rsid w:val="00D57437"/>
    <w:rsid w:val="00D57E08"/>
    <w:rsid w:val="00D60B37"/>
    <w:rsid w:val="00D60C10"/>
    <w:rsid w:val="00D61002"/>
    <w:rsid w:val="00D61096"/>
    <w:rsid w:val="00D61470"/>
    <w:rsid w:val="00D618A2"/>
    <w:rsid w:val="00D62453"/>
    <w:rsid w:val="00D631B6"/>
    <w:rsid w:val="00D63B2E"/>
    <w:rsid w:val="00D63CF7"/>
    <w:rsid w:val="00D645A5"/>
    <w:rsid w:val="00D64D2E"/>
    <w:rsid w:val="00D66085"/>
    <w:rsid w:val="00D664DE"/>
    <w:rsid w:val="00D66554"/>
    <w:rsid w:val="00D66AC6"/>
    <w:rsid w:val="00D66E22"/>
    <w:rsid w:val="00D672DD"/>
    <w:rsid w:val="00D67307"/>
    <w:rsid w:val="00D67D62"/>
    <w:rsid w:val="00D67FD1"/>
    <w:rsid w:val="00D70337"/>
    <w:rsid w:val="00D703AD"/>
    <w:rsid w:val="00D705A4"/>
    <w:rsid w:val="00D711EB"/>
    <w:rsid w:val="00D71584"/>
    <w:rsid w:val="00D71DB6"/>
    <w:rsid w:val="00D72519"/>
    <w:rsid w:val="00D725FE"/>
    <w:rsid w:val="00D727E2"/>
    <w:rsid w:val="00D72948"/>
    <w:rsid w:val="00D7352D"/>
    <w:rsid w:val="00D74659"/>
    <w:rsid w:val="00D74713"/>
    <w:rsid w:val="00D74856"/>
    <w:rsid w:val="00D74F97"/>
    <w:rsid w:val="00D75638"/>
    <w:rsid w:val="00D76DAE"/>
    <w:rsid w:val="00D76E68"/>
    <w:rsid w:val="00D8046D"/>
    <w:rsid w:val="00D817D9"/>
    <w:rsid w:val="00D81A4A"/>
    <w:rsid w:val="00D81C58"/>
    <w:rsid w:val="00D8394D"/>
    <w:rsid w:val="00D8394F"/>
    <w:rsid w:val="00D8450C"/>
    <w:rsid w:val="00D84632"/>
    <w:rsid w:val="00D8494C"/>
    <w:rsid w:val="00D85092"/>
    <w:rsid w:val="00D85107"/>
    <w:rsid w:val="00D85212"/>
    <w:rsid w:val="00D85597"/>
    <w:rsid w:val="00D865B0"/>
    <w:rsid w:val="00D874D3"/>
    <w:rsid w:val="00D8760D"/>
    <w:rsid w:val="00D910DB"/>
    <w:rsid w:val="00D91291"/>
    <w:rsid w:val="00D91783"/>
    <w:rsid w:val="00D92A85"/>
    <w:rsid w:val="00D948BD"/>
    <w:rsid w:val="00D96847"/>
    <w:rsid w:val="00D97CFA"/>
    <w:rsid w:val="00DA118D"/>
    <w:rsid w:val="00DA137D"/>
    <w:rsid w:val="00DA1451"/>
    <w:rsid w:val="00DA15D8"/>
    <w:rsid w:val="00DA29B7"/>
    <w:rsid w:val="00DA3388"/>
    <w:rsid w:val="00DA3613"/>
    <w:rsid w:val="00DA40EE"/>
    <w:rsid w:val="00DA446D"/>
    <w:rsid w:val="00DA46C3"/>
    <w:rsid w:val="00DA4B7D"/>
    <w:rsid w:val="00DA5719"/>
    <w:rsid w:val="00DA67C6"/>
    <w:rsid w:val="00DA6E04"/>
    <w:rsid w:val="00DA7085"/>
    <w:rsid w:val="00DB130D"/>
    <w:rsid w:val="00DB194E"/>
    <w:rsid w:val="00DB1DA3"/>
    <w:rsid w:val="00DB2061"/>
    <w:rsid w:val="00DB2AA3"/>
    <w:rsid w:val="00DB2DA3"/>
    <w:rsid w:val="00DB3233"/>
    <w:rsid w:val="00DB3292"/>
    <w:rsid w:val="00DB3B4E"/>
    <w:rsid w:val="00DB3E91"/>
    <w:rsid w:val="00DB4670"/>
    <w:rsid w:val="00DB4C89"/>
    <w:rsid w:val="00DB5718"/>
    <w:rsid w:val="00DB5832"/>
    <w:rsid w:val="00DB5EE7"/>
    <w:rsid w:val="00DB6299"/>
    <w:rsid w:val="00DB63E0"/>
    <w:rsid w:val="00DB6B00"/>
    <w:rsid w:val="00DB6ED0"/>
    <w:rsid w:val="00DB7E1D"/>
    <w:rsid w:val="00DC067B"/>
    <w:rsid w:val="00DC10DA"/>
    <w:rsid w:val="00DC1213"/>
    <w:rsid w:val="00DC1329"/>
    <w:rsid w:val="00DC1F4D"/>
    <w:rsid w:val="00DC23BB"/>
    <w:rsid w:val="00DC282B"/>
    <w:rsid w:val="00DC2BE2"/>
    <w:rsid w:val="00DC31C1"/>
    <w:rsid w:val="00DC33B6"/>
    <w:rsid w:val="00DC340A"/>
    <w:rsid w:val="00DC3DAC"/>
    <w:rsid w:val="00DC5066"/>
    <w:rsid w:val="00DC5166"/>
    <w:rsid w:val="00DC5830"/>
    <w:rsid w:val="00DC6279"/>
    <w:rsid w:val="00DC6BAC"/>
    <w:rsid w:val="00DC7980"/>
    <w:rsid w:val="00DC7C91"/>
    <w:rsid w:val="00DD0282"/>
    <w:rsid w:val="00DD045A"/>
    <w:rsid w:val="00DD0725"/>
    <w:rsid w:val="00DD2253"/>
    <w:rsid w:val="00DD22BD"/>
    <w:rsid w:val="00DD2629"/>
    <w:rsid w:val="00DD2CBF"/>
    <w:rsid w:val="00DD2F0F"/>
    <w:rsid w:val="00DD4D50"/>
    <w:rsid w:val="00DD52CE"/>
    <w:rsid w:val="00DD5E2A"/>
    <w:rsid w:val="00DD650A"/>
    <w:rsid w:val="00DD765E"/>
    <w:rsid w:val="00DD76F4"/>
    <w:rsid w:val="00DE0CF1"/>
    <w:rsid w:val="00DE0EB4"/>
    <w:rsid w:val="00DE2385"/>
    <w:rsid w:val="00DE2B55"/>
    <w:rsid w:val="00DE32C3"/>
    <w:rsid w:val="00DE37B5"/>
    <w:rsid w:val="00DE473C"/>
    <w:rsid w:val="00DE4D0D"/>
    <w:rsid w:val="00DE60C7"/>
    <w:rsid w:val="00DE61A7"/>
    <w:rsid w:val="00DE6533"/>
    <w:rsid w:val="00DE6A45"/>
    <w:rsid w:val="00DF05A6"/>
    <w:rsid w:val="00DF0A2E"/>
    <w:rsid w:val="00DF124D"/>
    <w:rsid w:val="00DF12EC"/>
    <w:rsid w:val="00DF1DA0"/>
    <w:rsid w:val="00DF20C9"/>
    <w:rsid w:val="00DF27EB"/>
    <w:rsid w:val="00DF282D"/>
    <w:rsid w:val="00DF2CF2"/>
    <w:rsid w:val="00DF3A53"/>
    <w:rsid w:val="00DF4A2F"/>
    <w:rsid w:val="00DF4B27"/>
    <w:rsid w:val="00DF621A"/>
    <w:rsid w:val="00DF661E"/>
    <w:rsid w:val="00DF6A98"/>
    <w:rsid w:val="00DF76D7"/>
    <w:rsid w:val="00DF7DCB"/>
    <w:rsid w:val="00DF7F5F"/>
    <w:rsid w:val="00E001AC"/>
    <w:rsid w:val="00E01646"/>
    <w:rsid w:val="00E02934"/>
    <w:rsid w:val="00E02B57"/>
    <w:rsid w:val="00E02E15"/>
    <w:rsid w:val="00E03915"/>
    <w:rsid w:val="00E04262"/>
    <w:rsid w:val="00E049E7"/>
    <w:rsid w:val="00E04B7D"/>
    <w:rsid w:val="00E04EE8"/>
    <w:rsid w:val="00E054D8"/>
    <w:rsid w:val="00E05A95"/>
    <w:rsid w:val="00E0718A"/>
    <w:rsid w:val="00E1099E"/>
    <w:rsid w:val="00E10C23"/>
    <w:rsid w:val="00E11139"/>
    <w:rsid w:val="00E11536"/>
    <w:rsid w:val="00E11539"/>
    <w:rsid w:val="00E1157C"/>
    <w:rsid w:val="00E12246"/>
    <w:rsid w:val="00E12483"/>
    <w:rsid w:val="00E12C0A"/>
    <w:rsid w:val="00E13E47"/>
    <w:rsid w:val="00E1557C"/>
    <w:rsid w:val="00E15A4D"/>
    <w:rsid w:val="00E15CA7"/>
    <w:rsid w:val="00E1628A"/>
    <w:rsid w:val="00E166AE"/>
    <w:rsid w:val="00E167E0"/>
    <w:rsid w:val="00E172B5"/>
    <w:rsid w:val="00E17645"/>
    <w:rsid w:val="00E17F3B"/>
    <w:rsid w:val="00E203D5"/>
    <w:rsid w:val="00E204B8"/>
    <w:rsid w:val="00E206B1"/>
    <w:rsid w:val="00E21008"/>
    <w:rsid w:val="00E21165"/>
    <w:rsid w:val="00E21403"/>
    <w:rsid w:val="00E21685"/>
    <w:rsid w:val="00E2179B"/>
    <w:rsid w:val="00E21BB9"/>
    <w:rsid w:val="00E231C9"/>
    <w:rsid w:val="00E233D7"/>
    <w:rsid w:val="00E240FB"/>
    <w:rsid w:val="00E2490D"/>
    <w:rsid w:val="00E24920"/>
    <w:rsid w:val="00E24E6F"/>
    <w:rsid w:val="00E27601"/>
    <w:rsid w:val="00E2765E"/>
    <w:rsid w:val="00E27ADB"/>
    <w:rsid w:val="00E27BF6"/>
    <w:rsid w:val="00E30182"/>
    <w:rsid w:val="00E3073C"/>
    <w:rsid w:val="00E307DE"/>
    <w:rsid w:val="00E30A36"/>
    <w:rsid w:val="00E30C78"/>
    <w:rsid w:val="00E31A52"/>
    <w:rsid w:val="00E31CF6"/>
    <w:rsid w:val="00E31E9D"/>
    <w:rsid w:val="00E31FE7"/>
    <w:rsid w:val="00E32190"/>
    <w:rsid w:val="00E32D26"/>
    <w:rsid w:val="00E33A34"/>
    <w:rsid w:val="00E34A4C"/>
    <w:rsid w:val="00E3563B"/>
    <w:rsid w:val="00E36868"/>
    <w:rsid w:val="00E3707B"/>
    <w:rsid w:val="00E404E7"/>
    <w:rsid w:val="00E415AD"/>
    <w:rsid w:val="00E41BB5"/>
    <w:rsid w:val="00E422BA"/>
    <w:rsid w:val="00E424CA"/>
    <w:rsid w:val="00E42D04"/>
    <w:rsid w:val="00E42F1D"/>
    <w:rsid w:val="00E430C1"/>
    <w:rsid w:val="00E43CBC"/>
    <w:rsid w:val="00E43D29"/>
    <w:rsid w:val="00E43D69"/>
    <w:rsid w:val="00E43DFB"/>
    <w:rsid w:val="00E443B9"/>
    <w:rsid w:val="00E44F4D"/>
    <w:rsid w:val="00E46819"/>
    <w:rsid w:val="00E46A13"/>
    <w:rsid w:val="00E50040"/>
    <w:rsid w:val="00E504AD"/>
    <w:rsid w:val="00E51085"/>
    <w:rsid w:val="00E519D9"/>
    <w:rsid w:val="00E5372F"/>
    <w:rsid w:val="00E53F99"/>
    <w:rsid w:val="00E54038"/>
    <w:rsid w:val="00E54063"/>
    <w:rsid w:val="00E548D9"/>
    <w:rsid w:val="00E54A16"/>
    <w:rsid w:val="00E55BFC"/>
    <w:rsid w:val="00E55E3B"/>
    <w:rsid w:val="00E5650D"/>
    <w:rsid w:val="00E56D1E"/>
    <w:rsid w:val="00E56D3B"/>
    <w:rsid w:val="00E57CFD"/>
    <w:rsid w:val="00E61800"/>
    <w:rsid w:val="00E61B5B"/>
    <w:rsid w:val="00E61E1F"/>
    <w:rsid w:val="00E62D33"/>
    <w:rsid w:val="00E63CB4"/>
    <w:rsid w:val="00E64039"/>
    <w:rsid w:val="00E64676"/>
    <w:rsid w:val="00E65145"/>
    <w:rsid w:val="00E6606B"/>
    <w:rsid w:val="00E6654E"/>
    <w:rsid w:val="00E66929"/>
    <w:rsid w:val="00E66B2E"/>
    <w:rsid w:val="00E67230"/>
    <w:rsid w:val="00E67532"/>
    <w:rsid w:val="00E6758C"/>
    <w:rsid w:val="00E704A5"/>
    <w:rsid w:val="00E706EC"/>
    <w:rsid w:val="00E707BC"/>
    <w:rsid w:val="00E71D11"/>
    <w:rsid w:val="00E723B6"/>
    <w:rsid w:val="00E72526"/>
    <w:rsid w:val="00E7264C"/>
    <w:rsid w:val="00E72C1C"/>
    <w:rsid w:val="00E7363F"/>
    <w:rsid w:val="00E74A7D"/>
    <w:rsid w:val="00E74B16"/>
    <w:rsid w:val="00E75026"/>
    <w:rsid w:val="00E75527"/>
    <w:rsid w:val="00E75CAA"/>
    <w:rsid w:val="00E75F23"/>
    <w:rsid w:val="00E7681D"/>
    <w:rsid w:val="00E77C2B"/>
    <w:rsid w:val="00E80672"/>
    <w:rsid w:val="00E80894"/>
    <w:rsid w:val="00E816C5"/>
    <w:rsid w:val="00E821FF"/>
    <w:rsid w:val="00E82CFB"/>
    <w:rsid w:val="00E8411D"/>
    <w:rsid w:val="00E849FC"/>
    <w:rsid w:val="00E84DD2"/>
    <w:rsid w:val="00E8506A"/>
    <w:rsid w:val="00E8526F"/>
    <w:rsid w:val="00E85418"/>
    <w:rsid w:val="00E85B44"/>
    <w:rsid w:val="00E85EAC"/>
    <w:rsid w:val="00E85FDB"/>
    <w:rsid w:val="00E8627F"/>
    <w:rsid w:val="00E874BD"/>
    <w:rsid w:val="00E87CC8"/>
    <w:rsid w:val="00E90254"/>
    <w:rsid w:val="00E90943"/>
    <w:rsid w:val="00E92CE5"/>
    <w:rsid w:val="00E92F83"/>
    <w:rsid w:val="00E935A9"/>
    <w:rsid w:val="00E93941"/>
    <w:rsid w:val="00E93A60"/>
    <w:rsid w:val="00E93B60"/>
    <w:rsid w:val="00E93EC7"/>
    <w:rsid w:val="00E9441D"/>
    <w:rsid w:val="00E950F1"/>
    <w:rsid w:val="00E95181"/>
    <w:rsid w:val="00E95F33"/>
    <w:rsid w:val="00E97D7B"/>
    <w:rsid w:val="00E97DE4"/>
    <w:rsid w:val="00EA06C2"/>
    <w:rsid w:val="00EA0C67"/>
    <w:rsid w:val="00EA183B"/>
    <w:rsid w:val="00EA26CA"/>
    <w:rsid w:val="00EA3470"/>
    <w:rsid w:val="00EA4688"/>
    <w:rsid w:val="00EA5731"/>
    <w:rsid w:val="00EA57A1"/>
    <w:rsid w:val="00EA5FBA"/>
    <w:rsid w:val="00EA6375"/>
    <w:rsid w:val="00EA67BA"/>
    <w:rsid w:val="00EA6805"/>
    <w:rsid w:val="00EA706B"/>
    <w:rsid w:val="00EA72F7"/>
    <w:rsid w:val="00EA760D"/>
    <w:rsid w:val="00EA776F"/>
    <w:rsid w:val="00EA7DB3"/>
    <w:rsid w:val="00EB0E3B"/>
    <w:rsid w:val="00EB1A9C"/>
    <w:rsid w:val="00EB1ED6"/>
    <w:rsid w:val="00EB23B6"/>
    <w:rsid w:val="00EB248F"/>
    <w:rsid w:val="00EB2C9B"/>
    <w:rsid w:val="00EB3089"/>
    <w:rsid w:val="00EB358B"/>
    <w:rsid w:val="00EB3EE3"/>
    <w:rsid w:val="00EB47AE"/>
    <w:rsid w:val="00EB4820"/>
    <w:rsid w:val="00EB5047"/>
    <w:rsid w:val="00EB54B2"/>
    <w:rsid w:val="00EB550E"/>
    <w:rsid w:val="00EB5634"/>
    <w:rsid w:val="00EB594C"/>
    <w:rsid w:val="00EB64FB"/>
    <w:rsid w:val="00EB654A"/>
    <w:rsid w:val="00EB660E"/>
    <w:rsid w:val="00EB67AD"/>
    <w:rsid w:val="00EB6D95"/>
    <w:rsid w:val="00EB6DBF"/>
    <w:rsid w:val="00EB745A"/>
    <w:rsid w:val="00EB758A"/>
    <w:rsid w:val="00EC061F"/>
    <w:rsid w:val="00EC17D2"/>
    <w:rsid w:val="00EC34D7"/>
    <w:rsid w:val="00EC37C1"/>
    <w:rsid w:val="00EC516C"/>
    <w:rsid w:val="00EC53E0"/>
    <w:rsid w:val="00EC67F0"/>
    <w:rsid w:val="00EC7629"/>
    <w:rsid w:val="00EC7B9A"/>
    <w:rsid w:val="00EC7D8B"/>
    <w:rsid w:val="00ED02FC"/>
    <w:rsid w:val="00ED04BE"/>
    <w:rsid w:val="00ED092A"/>
    <w:rsid w:val="00ED0A5F"/>
    <w:rsid w:val="00ED1255"/>
    <w:rsid w:val="00ED1321"/>
    <w:rsid w:val="00ED1949"/>
    <w:rsid w:val="00ED19D0"/>
    <w:rsid w:val="00ED353A"/>
    <w:rsid w:val="00ED3C65"/>
    <w:rsid w:val="00ED4DDF"/>
    <w:rsid w:val="00ED567B"/>
    <w:rsid w:val="00ED56A8"/>
    <w:rsid w:val="00ED5736"/>
    <w:rsid w:val="00ED618B"/>
    <w:rsid w:val="00ED6528"/>
    <w:rsid w:val="00ED6E2B"/>
    <w:rsid w:val="00ED6FE7"/>
    <w:rsid w:val="00ED7051"/>
    <w:rsid w:val="00ED7D0C"/>
    <w:rsid w:val="00ED7EA6"/>
    <w:rsid w:val="00EE0D49"/>
    <w:rsid w:val="00EE1093"/>
    <w:rsid w:val="00EE117E"/>
    <w:rsid w:val="00EE12B5"/>
    <w:rsid w:val="00EE138A"/>
    <w:rsid w:val="00EE1533"/>
    <w:rsid w:val="00EE1AFA"/>
    <w:rsid w:val="00EE1E9B"/>
    <w:rsid w:val="00EE2555"/>
    <w:rsid w:val="00EE30ED"/>
    <w:rsid w:val="00EE33A0"/>
    <w:rsid w:val="00EE3BFB"/>
    <w:rsid w:val="00EE3C7D"/>
    <w:rsid w:val="00EE4182"/>
    <w:rsid w:val="00EE54CF"/>
    <w:rsid w:val="00EE66FF"/>
    <w:rsid w:val="00EE7ACC"/>
    <w:rsid w:val="00EF05BB"/>
    <w:rsid w:val="00EF0E1B"/>
    <w:rsid w:val="00EF12BA"/>
    <w:rsid w:val="00EF1615"/>
    <w:rsid w:val="00EF3021"/>
    <w:rsid w:val="00EF32E3"/>
    <w:rsid w:val="00EF36B2"/>
    <w:rsid w:val="00EF3AF5"/>
    <w:rsid w:val="00EF46CB"/>
    <w:rsid w:val="00EF47A9"/>
    <w:rsid w:val="00EF4AEF"/>
    <w:rsid w:val="00EF5B6B"/>
    <w:rsid w:val="00EF5C7B"/>
    <w:rsid w:val="00EF6546"/>
    <w:rsid w:val="00EF6D14"/>
    <w:rsid w:val="00EF6D26"/>
    <w:rsid w:val="00EF6DEA"/>
    <w:rsid w:val="00F000AD"/>
    <w:rsid w:val="00F00BA1"/>
    <w:rsid w:val="00F0179C"/>
    <w:rsid w:val="00F0194B"/>
    <w:rsid w:val="00F01A46"/>
    <w:rsid w:val="00F01CA6"/>
    <w:rsid w:val="00F03990"/>
    <w:rsid w:val="00F0415B"/>
    <w:rsid w:val="00F05C1B"/>
    <w:rsid w:val="00F05C25"/>
    <w:rsid w:val="00F07187"/>
    <w:rsid w:val="00F077F1"/>
    <w:rsid w:val="00F07922"/>
    <w:rsid w:val="00F105CE"/>
    <w:rsid w:val="00F106F1"/>
    <w:rsid w:val="00F1096E"/>
    <w:rsid w:val="00F119F3"/>
    <w:rsid w:val="00F130AF"/>
    <w:rsid w:val="00F151B7"/>
    <w:rsid w:val="00F158A2"/>
    <w:rsid w:val="00F169EF"/>
    <w:rsid w:val="00F16AD9"/>
    <w:rsid w:val="00F17050"/>
    <w:rsid w:val="00F173DB"/>
    <w:rsid w:val="00F20441"/>
    <w:rsid w:val="00F20965"/>
    <w:rsid w:val="00F21EEB"/>
    <w:rsid w:val="00F22050"/>
    <w:rsid w:val="00F22084"/>
    <w:rsid w:val="00F22251"/>
    <w:rsid w:val="00F22B3D"/>
    <w:rsid w:val="00F22C47"/>
    <w:rsid w:val="00F239F5"/>
    <w:rsid w:val="00F24470"/>
    <w:rsid w:val="00F24F92"/>
    <w:rsid w:val="00F25757"/>
    <w:rsid w:val="00F267DA"/>
    <w:rsid w:val="00F27050"/>
    <w:rsid w:val="00F270C1"/>
    <w:rsid w:val="00F27907"/>
    <w:rsid w:val="00F27C89"/>
    <w:rsid w:val="00F30B21"/>
    <w:rsid w:val="00F30D75"/>
    <w:rsid w:val="00F310A1"/>
    <w:rsid w:val="00F3171D"/>
    <w:rsid w:val="00F31F0C"/>
    <w:rsid w:val="00F320CE"/>
    <w:rsid w:val="00F32A32"/>
    <w:rsid w:val="00F347DC"/>
    <w:rsid w:val="00F34D53"/>
    <w:rsid w:val="00F35775"/>
    <w:rsid w:val="00F36524"/>
    <w:rsid w:val="00F368D9"/>
    <w:rsid w:val="00F37669"/>
    <w:rsid w:val="00F37A96"/>
    <w:rsid w:val="00F418FB"/>
    <w:rsid w:val="00F4285B"/>
    <w:rsid w:val="00F4391E"/>
    <w:rsid w:val="00F43B38"/>
    <w:rsid w:val="00F44085"/>
    <w:rsid w:val="00F444E0"/>
    <w:rsid w:val="00F44A88"/>
    <w:rsid w:val="00F44A97"/>
    <w:rsid w:val="00F44B4E"/>
    <w:rsid w:val="00F450AA"/>
    <w:rsid w:val="00F45F38"/>
    <w:rsid w:val="00F4632D"/>
    <w:rsid w:val="00F46698"/>
    <w:rsid w:val="00F468FE"/>
    <w:rsid w:val="00F47517"/>
    <w:rsid w:val="00F5027D"/>
    <w:rsid w:val="00F5065C"/>
    <w:rsid w:val="00F50964"/>
    <w:rsid w:val="00F50D6E"/>
    <w:rsid w:val="00F51157"/>
    <w:rsid w:val="00F51655"/>
    <w:rsid w:val="00F519EF"/>
    <w:rsid w:val="00F52215"/>
    <w:rsid w:val="00F529D4"/>
    <w:rsid w:val="00F52D66"/>
    <w:rsid w:val="00F53104"/>
    <w:rsid w:val="00F53392"/>
    <w:rsid w:val="00F54B39"/>
    <w:rsid w:val="00F55301"/>
    <w:rsid w:val="00F55E9C"/>
    <w:rsid w:val="00F56389"/>
    <w:rsid w:val="00F5680C"/>
    <w:rsid w:val="00F56E2C"/>
    <w:rsid w:val="00F5705C"/>
    <w:rsid w:val="00F570A1"/>
    <w:rsid w:val="00F57126"/>
    <w:rsid w:val="00F5752A"/>
    <w:rsid w:val="00F57E8E"/>
    <w:rsid w:val="00F602EF"/>
    <w:rsid w:val="00F611A0"/>
    <w:rsid w:val="00F61795"/>
    <w:rsid w:val="00F62F09"/>
    <w:rsid w:val="00F634C6"/>
    <w:rsid w:val="00F63A29"/>
    <w:rsid w:val="00F645AA"/>
    <w:rsid w:val="00F6503A"/>
    <w:rsid w:val="00F6613D"/>
    <w:rsid w:val="00F6651C"/>
    <w:rsid w:val="00F6665C"/>
    <w:rsid w:val="00F66746"/>
    <w:rsid w:val="00F66821"/>
    <w:rsid w:val="00F66FC5"/>
    <w:rsid w:val="00F6713E"/>
    <w:rsid w:val="00F67446"/>
    <w:rsid w:val="00F677CF"/>
    <w:rsid w:val="00F716B9"/>
    <w:rsid w:val="00F71B1A"/>
    <w:rsid w:val="00F72ABC"/>
    <w:rsid w:val="00F72FCD"/>
    <w:rsid w:val="00F73859"/>
    <w:rsid w:val="00F73AE8"/>
    <w:rsid w:val="00F73B45"/>
    <w:rsid w:val="00F73D80"/>
    <w:rsid w:val="00F73ED0"/>
    <w:rsid w:val="00F7464A"/>
    <w:rsid w:val="00F75619"/>
    <w:rsid w:val="00F76768"/>
    <w:rsid w:val="00F7704A"/>
    <w:rsid w:val="00F77638"/>
    <w:rsid w:val="00F8014D"/>
    <w:rsid w:val="00F80254"/>
    <w:rsid w:val="00F80816"/>
    <w:rsid w:val="00F8127B"/>
    <w:rsid w:val="00F8139B"/>
    <w:rsid w:val="00F8149E"/>
    <w:rsid w:val="00F81718"/>
    <w:rsid w:val="00F81E8D"/>
    <w:rsid w:val="00F820ED"/>
    <w:rsid w:val="00F8240C"/>
    <w:rsid w:val="00F82800"/>
    <w:rsid w:val="00F83C9E"/>
    <w:rsid w:val="00F83F4F"/>
    <w:rsid w:val="00F8474D"/>
    <w:rsid w:val="00F84A57"/>
    <w:rsid w:val="00F84B15"/>
    <w:rsid w:val="00F854B3"/>
    <w:rsid w:val="00F85D56"/>
    <w:rsid w:val="00F85E63"/>
    <w:rsid w:val="00F8678A"/>
    <w:rsid w:val="00F86BC9"/>
    <w:rsid w:val="00F86D24"/>
    <w:rsid w:val="00F8779D"/>
    <w:rsid w:val="00F87CF3"/>
    <w:rsid w:val="00F87D91"/>
    <w:rsid w:val="00F87FF5"/>
    <w:rsid w:val="00F903E0"/>
    <w:rsid w:val="00F90E44"/>
    <w:rsid w:val="00F911C1"/>
    <w:rsid w:val="00F915A8"/>
    <w:rsid w:val="00F91A51"/>
    <w:rsid w:val="00F9296C"/>
    <w:rsid w:val="00F92B82"/>
    <w:rsid w:val="00F93B57"/>
    <w:rsid w:val="00F93FD9"/>
    <w:rsid w:val="00F949A3"/>
    <w:rsid w:val="00F95CF8"/>
    <w:rsid w:val="00F95DF2"/>
    <w:rsid w:val="00F95E59"/>
    <w:rsid w:val="00F96DF6"/>
    <w:rsid w:val="00F97BD0"/>
    <w:rsid w:val="00F97DCC"/>
    <w:rsid w:val="00F97F43"/>
    <w:rsid w:val="00FA0C8A"/>
    <w:rsid w:val="00FA0F43"/>
    <w:rsid w:val="00FA0FB5"/>
    <w:rsid w:val="00FA140D"/>
    <w:rsid w:val="00FA1B57"/>
    <w:rsid w:val="00FA1DB3"/>
    <w:rsid w:val="00FA23D9"/>
    <w:rsid w:val="00FA283D"/>
    <w:rsid w:val="00FA28D3"/>
    <w:rsid w:val="00FA36C7"/>
    <w:rsid w:val="00FA4583"/>
    <w:rsid w:val="00FA550C"/>
    <w:rsid w:val="00FA5F9F"/>
    <w:rsid w:val="00FA692B"/>
    <w:rsid w:val="00FA693F"/>
    <w:rsid w:val="00FA7BAC"/>
    <w:rsid w:val="00FB0269"/>
    <w:rsid w:val="00FB028D"/>
    <w:rsid w:val="00FB0539"/>
    <w:rsid w:val="00FB0AA3"/>
    <w:rsid w:val="00FB0B2B"/>
    <w:rsid w:val="00FB0E0B"/>
    <w:rsid w:val="00FB117B"/>
    <w:rsid w:val="00FB1228"/>
    <w:rsid w:val="00FB1933"/>
    <w:rsid w:val="00FB1B3E"/>
    <w:rsid w:val="00FB1B71"/>
    <w:rsid w:val="00FB2E39"/>
    <w:rsid w:val="00FB31E5"/>
    <w:rsid w:val="00FB49E3"/>
    <w:rsid w:val="00FB60C6"/>
    <w:rsid w:val="00FB6B7B"/>
    <w:rsid w:val="00FB6FC3"/>
    <w:rsid w:val="00FB702E"/>
    <w:rsid w:val="00FB7475"/>
    <w:rsid w:val="00FB7554"/>
    <w:rsid w:val="00FB76F8"/>
    <w:rsid w:val="00FB77D7"/>
    <w:rsid w:val="00FC0120"/>
    <w:rsid w:val="00FC1883"/>
    <w:rsid w:val="00FC25A8"/>
    <w:rsid w:val="00FC2E68"/>
    <w:rsid w:val="00FC2E71"/>
    <w:rsid w:val="00FC3B8E"/>
    <w:rsid w:val="00FC4A48"/>
    <w:rsid w:val="00FC4E69"/>
    <w:rsid w:val="00FC54E5"/>
    <w:rsid w:val="00FC57B9"/>
    <w:rsid w:val="00FC57C1"/>
    <w:rsid w:val="00FC67C5"/>
    <w:rsid w:val="00FC7499"/>
    <w:rsid w:val="00FC7F9C"/>
    <w:rsid w:val="00FD0B71"/>
    <w:rsid w:val="00FD1DA8"/>
    <w:rsid w:val="00FD27E3"/>
    <w:rsid w:val="00FD30CB"/>
    <w:rsid w:val="00FD3AD2"/>
    <w:rsid w:val="00FD3B19"/>
    <w:rsid w:val="00FD3B28"/>
    <w:rsid w:val="00FD429C"/>
    <w:rsid w:val="00FD4769"/>
    <w:rsid w:val="00FD47EE"/>
    <w:rsid w:val="00FD4944"/>
    <w:rsid w:val="00FD4BFB"/>
    <w:rsid w:val="00FD4F20"/>
    <w:rsid w:val="00FD4F30"/>
    <w:rsid w:val="00FD4FEA"/>
    <w:rsid w:val="00FD51C3"/>
    <w:rsid w:val="00FD57A5"/>
    <w:rsid w:val="00FD5945"/>
    <w:rsid w:val="00FD598B"/>
    <w:rsid w:val="00FD7D2A"/>
    <w:rsid w:val="00FE0F3A"/>
    <w:rsid w:val="00FE1763"/>
    <w:rsid w:val="00FE1821"/>
    <w:rsid w:val="00FE38E0"/>
    <w:rsid w:val="00FE395E"/>
    <w:rsid w:val="00FE4395"/>
    <w:rsid w:val="00FE43D3"/>
    <w:rsid w:val="00FE44D5"/>
    <w:rsid w:val="00FE44F8"/>
    <w:rsid w:val="00FE4DAF"/>
    <w:rsid w:val="00FE567A"/>
    <w:rsid w:val="00FE5F1F"/>
    <w:rsid w:val="00FE6B64"/>
    <w:rsid w:val="00FE77AF"/>
    <w:rsid w:val="00FE7F79"/>
    <w:rsid w:val="00FF0A7D"/>
    <w:rsid w:val="00FF14C5"/>
    <w:rsid w:val="00FF2379"/>
    <w:rsid w:val="00FF331B"/>
    <w:rsid w:val="00FF4A4F"/>
    <w:rsid w:val="00FF4D7B"/>
    <w:rsid w:val="00FF4E4D"/>
    <w:rsid w:val="00FF4F94"/>
    <w:rsid w:val="00FF4F9C"/>
    <w:rsid w:val="00FF54F0"/>
    <w:rsid w:val="00FF594F"/>
    <w:rsid w:val="00FF5FDD"/>
    <w:rsid w:val="00FF73D6"/>
    <w:rsid w:val="00FF7F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19733"/>
  <w15:chartTrackingRefBased/>
  <w15:docId w15:val="{AA211965-EE1C-C346-95CC-A0404C394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2EEC"/>
    <w:rPr>
      <w:rFonts w:ascii="Times New Roman" w:eastAsia="Times New Roman" w:hAnsi="Times New Roman"/>
    </w:rPr>
  </w:style>
  <w:style w:type="paragraph" w:styleId="Heading2">
    <w:name w:val="heading 2"/>
    <w:basedOn w:val="Normal"/>
    <w:next w:val="Normal"/>
    <w:link w:val="Heading2Char"/>
    <w:qFormat/>
    <w:rsid w:val="00842EEC"/>
    <w:pPr>
      <w:keepNext/>
      <w:outlineLvl w:val="1"/>
    </w:pPr>
    <w:rPr>
      <w:rFonts w:ascii="Arial" w:hAnsi="Arial"/>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42EEC"/>
    <w:rPr>
      <w:rFonts w:ascii="Arial" w:eastAsia="Times New Roman" w:hAnsi="Arial" w:cs="Times New Roman"/>
      <w:b/>
      <w:i/>
      <w:sz w:val="28"/>
      <w:szCs w:val="20"/>
    </w:rPr>
  </w:style>
  <w:style w:type="paragraph" w:styleId="BodyText">
    <w:name w:val="Body Text"/>
    <w:basedOn w:val="Normal"/>
    <w:link w:val="BodyTextChar"/>
    <w:rsid w:val="00842EEC"/>
    <w:rPr>
      <w:rFonts w:ascii="Arial" w:hAnsi="Arial"/>
      <w:sz w:val="22"/>
    </w:rPr>
  </w:style>
  <w:style w:type="character" w:customStyle="1" w:styleId="BodyTextChar">
    <w:name w:val="Body Text Char"/>
    <w:link w:val="BodyText"/>
    <w:rsid w:val="00842EEC"/>
    <w:rPr>
      <w:rFonts w:ascii="Arial" w:eastAsia="Times New Roman" w:hAnsi="Arial" w:cs="Times New Roman"/>
      <w:szCs w:val="20"/>
    </w:rPr>
  </w:style>
  <w:style w:type="paragraph" w:styleId="BodyText2">
    <w:name w:val="Body Text 2"/>
    <w:basedOn w:val="Normal"/>
    <w:link w:val="BodyText2Char"/>
    <w:rsid w:val="00842EEC"/>
    <w:rPr>
      <w:rFonts w:ascii="Arial" w:hAnsi="Arial"/>
      <w:b/>
      <w:iCs/>
    </w:rPr>
  </w:style>
  <w:style w:type="character" w:customStyle="1" w:styleId="BodyText2Char">
    <w:name w:val="Body Text 2 Char"/>
    <w:link w:val="BodyText2"/>
    <w:rsid w:val="00842EEC"/>
    <w:rPr>
      <w:rFonts w:ascii="Arial" w:eastAsia="Times New Roman" w:hAnsi="Arial" w:cs="Times New Roman"/>
      <w:b/>
      <w:iCs/>
      <w:sz w:val="20"/>
      <w:szCs w:val="20"/>
    </w:rPr>
  </w:style>
  <w:style w:type="paragraph" w:styleId="BodyTextIndent">
    <w:name w:val="Body Text Indent"/>
    <w:basedOn w:val="Normal"/>
    <w:link w:val="BodyTextIndentChar"/>
    <w:rsid w:val="00842EEC"/>
    <w:pPr>
      <w:ind w:left="284" w:firstLine="76"/>
    </w:pPr>
    <w:rPr>
      <w:rFonts w:ascii="Arial" w:hAnsi="Arial"/>
      <w:b/>
      <w:i/>
      <w:sz w:val="24"/>
    </w:rPr>
  </w:style>
  <w:style w:type="character" w:customStyle="1" w:styleId="BodyTextIndentChar">
    <w:name w:val="Body Text Indent Char"/>
    <w:link w:val="BodyTextIndent"/>
    <w:rsid w:val="00842EEC"/>
    <w:rPr>
      <w:rFonts w:ascii="Arial" w:eastAsia="Times New Roman" w:hAnsi="Arial" w:cs="Times New Roman"/>
      <w:b/>
      <w:i/>
      <w:sz w:val="24"/>
      <w:szCs w:val="20"/>
    </w:rPr>
  </w:style>
  <w:style w:type="paragraph" w:styleId="Footer">
    <w:name w:val="footer"/>
    <w:basedOn w:val="Normal"/>
    <w:link w:val="FooterChar"/>
    <w:rsid w:val="00842EEC"/>
    <w:pPr>
      <w:tabs>
        <w:tab w:val="center" w:pos="4153"/>
        <w:tab w:val="right" w:pos="8306"/>
      </w:tabs>
    </w:pPr>
  </w:style>
  <w:style w:type="character" w:customStyle="1" w:styleId="FooterChar">
    <w:name w:val="Footer Char"/>
    <w:link w:val="Footer"/>
    <w:rsid w:val="00842EEC"/>
    <w:rPr>
      <w:rFonts w:ascii="Times New Roman" w:eastAsia="Times New Roman" w:hAnsi="Times New Roman" w:cs="Times New Roman"/>
      <w:sz w:val="20"/>
      <w:szCs w:val="20"/>
    </w:rPr>
  </w:style>
  <w:style w:type="character" w:styleId="PageNumber">
    <w:name w:val="page number"/>
    <w:basedOn w:val="DefaultParagraphFont"/>
    <w:rsid w:val="00842EEC"/>
  </w:style>
  <w:style w:type="paragraph" w:styleId="NormalWeb">
    <w:name w:val="Normal (Web)"/>
    <w:basedOn w:val="Normal"/>
    <w:uiPriority w:val="99"/>
    <w:semiHidden/>
    <w:unhideWhenUsed/>
    <w:rsid w:val="004B671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dc:creator>
  <cp:keywords/>
  <dc:description/>
  <cp:lastModifiedBy>barry joyce</cp:lastModifiedBy>
  <cp:revision>2</cp:revision>
  <dcterms:created xsi:type="dcterms:W3CDTF">2019-09-09T10:19:00Z</dcterms:created>
  <dcterms:modified xsi:type="dcterms:W3CDTF">2019-09-09T10:19:00Z</dcterms:modified>
</cp:coreProperties>
</file>